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7A831" w14:textId="77777777" w:rsidR="00DC36C5" w:rsidRDefault="00DC36C5" w:rsidP="00DC36C5"/>
    <w:p w14:paraId="15BC5B5C" w14:textId="77777777" w:rsidR="00DC36C5" w:rsidRDefault="00DC36C5" w:rsidP="00DC36C5"/>
    <w:p w14:paraId="7609A020" w14:textId="77777777" w:rsidR="00DC36C5" w:rsidRDefault="00DC36C5" w:rsidP="00DC36C5">
      <w:r>
        <w:tab/>
      </w:r>
      <w:r>
        <w:tab/>
      </w:r>
      <w:r>
        <w:tab/>
      </w:r>
      <w:r>
        <w:tab/>
      </w:r>
      <w:r>
        <w:tab/>
      </w:r>
      <w:r>
        <w:tab/>
      </w:r>
      <w:r>
        <w:tab/>
      </w:r>
      <w:r>
        <w:tab/>
      </w:r>
    </w:p>
    <w:p w14:paraId="6A50E54E" w14:textId="77777777" w:rsidR="00DC36C5" w:rsidRDefault="00DC36C5" w:rsidP="00DC36C5"/>
    <w:p w14:paraId="2A4CE468" w14:textId="77777777" w:rsidR="00481575" w:rsidRDefault="00DC36C5" w:rsidP="009A5842">
      <w:r>
        <w:tab/>
      </w:r>
    </w:p>
    <w:p w14:paraId="20EF81F1" w14:textId="77777777" w:rsidR="00481575" w:rsidRDefault="00481575" w:rsidP="009A5842"/>
    <w:p w14:paraId="72C6C040" w14:textId="77777777" w:rsidR="002F09FA" w:rsidRPr="00BB69C6" w:rsidRDefault="002F09FA" w:rsidP="002F09FA">
      <w:pPr>
        <w:pStyle w:val="Standard"/>
        <w:jc w:val="both"/>
        <w:rPr>
          <w:rFonts w:asciiTheme="minorHAnsi" w:hAnsiTheme="minorHAnsi"/>
          <w:b/>
          <w:u w:val="single"/>
        </w:rPr>
      </w:pPr>
      <w:r>
        <w:rPr>
          <w:rFonts w:asciiTheme="minorHAnsi" w:hAnsiTheme="minorHAnsi"/>
          <w:b/>
          <w:u w:val="single"/>
        </w:rPr>
        <w:t>Missie en visie van De Patio</w:t>
      </w:r>
      <w:r>
        <w:rPr>
          <w:rFonts w:asciiTheme="minorHAnsi" w:hAnsiTheme="minorHAnsi"/>
          <w:u w:val="single"/>
        </w:rPr>
        <w:t xml:space="preserve"> </w:t>
      </w:r>
    </w:p>
    <w:p w14:paraId="4DCA3A28" w14:textId="77777777" w:rsidR="002F09FA" w:rsidRDefault="002F09FA" w:rsidP="002F09FA">
      <w:pPr>
        <w:pStyle w:val="Standard"/>
        <w:jc w:val="both"/>
        <w:rPr>
          <w:rFonts w:asciiTheme="minorHAnsi" w:hAnsiTheme="minorHAnsi"/>
          <w:u w:val="single"/>
        </w:rPr>
      </w:pPr>
    </w:p>
    <w:p w14:paraId="6225E161" w14:textId="77777777" w:rsidR="002F09FA" w:rsidRPr="00B265E3" w:rsidRDefault="002F09FA" w:rsidP="002F09FA">
      <w:pPr>
        <w:pStyle w:val="Standard"/>
        <w:numPr>
          <w:ilvl w:val="0"/>
          <w:numId w:val="5"/>
        </w:numPr>
        <w:jc w:val="both"/>
        <w:rPr>
          <w:rFonts w:asciiTheme="minorHAnsi" w:hAnsiTheme="minorHAnsi"/>
          <w:u w:val="single"/>
        </w:rPr>
      </w:pPr>
      <w:r w:rsidRPr="00B265E3">
        <w:rPr>
          <w:rFonts w:asciiTheme="minorHAnsi" w:hAnsiTheme="minorHAnsi"/>
          <w:u w:val="single"/>
        </w:rPr>
        <w:t>Missie</w:t>
      </w:r>
      <w:r>
        <w:rPr>
          <w:rFonts w:asciiTheme="minorHAnsi" w:hAnsiTheme="minorHAnsi"/>
          <w:u w:val="single"/>
        </w:rPr>
        <w:t xml:space="preserve"> van De Patio</w:t>
      </w:r>
    </w:p>
    <w:p w14:paraId="62441FB3" w14:textId="77777777" w:rsidR="002F09FA" w:rsidRPr="00B265E3" w:rsidRDefault="002F09FA" w:rsidP="002F09FA">
      <w:pPr>
        <w:pStyle w:val="Standard"/>
        <w:jc w:val="both"/>
        <w:rPr>
          <w:rFonts w:asciiTheme="minorHAnsi" w:hAnsiTheme="minorHAnsi"/>
          <w:bCs/>
        </w:rPr>
      </w:pPr>
    </w:p>
    <w:p w14:paraId="6A811195" w14:textId="77777777" w:rsidR="002F09FA" w:rsidRPr="00B265E3" w:rsidRDefault="002F09FA" w:rsidP="002F09FA">
      <w:pPr>
        <w:pStyle w:val="Standard"/>
        <w:jc w:val="both"/>
        <w:rPr>
          <w:rFonts w:asciiTheme="minorHAnsi" w:hAnsiTheme="minorHAnsi"/>
          <w:bCs/>
        </w:rPr>
      </w:pPr>
      <w:r w:rsidRPr="00B265E3">
        <w:rPr>
          <w:rFonts w:asciiTheme="minorHAnsi" w:hAnsiTheme="minorHAnsi"/>
          <w:bCs/>
        </w:rPr>
        <w:t>Jongeren samen met hun context laten groeien in het nemen van verantwoordelijkheid.</w:t>
      </w:r>
    </w:p>
    <w:p w14:paraId="748C6F1F" w14:textId="77777777" w:rsidR="002F09FA" w:rsidRDefault="002F09FA" w:rsidP="002F09FA">
      <w:pPr>
        <w:pStyle w:val="Standard"/>
        <w:jc w:val="both"/>
        <w:rPr>
          <w:rFonts w:asciiTheme="minorHAnsi" w:hAnsiTheme="minorHAnsi"/>
          <w:bCs/>
        </w:rPr>
      </w:pPr>
    </w:p>
    <w:p w14:paraId="4A8FEAFA" w14:textId="77777777" w:rsidR="002F09FA" w:rsidRPr="00B265E3" w:rsidRDefault="002F09FA" w:rsidP="002F09FA">
      <w:pPr>
        <w:pStyle w:val="Standard"/>
        <w:jc w:val="both"/>
        <w:rPr>
          <w:rFonts w:asciiTheme="minorHAnsi" w:hAnsiTheme="minorHAnsi"/>
          <w:bCs/>
          <w:u w:val="single"/>
        </w:rPr>
      </w:pPr>
      <w:r>
        <w:rPr>
          <w:rFonts w:asciiTheme="minorHAnsi" w:hAnsiTheme="minorHAnsi"/>
          <w:bCs/>
          <w:u w:val="single"/>
        </w:rPr>
        <w:t>Verduidelijking bij de missie</w:t>
      </w:r>
      <w:r w:rsidRPr="00B265E3">
        <w:rPr>
          <w:rFonts w:asciiTheme="minorHAnsi" w:hAnsiTheme="minorHAnsi"/>
          <w:bCs/>
          <w:u w:val="single"/>
        </w:rPr>
        <w:t xml:space="preserve"> van De Patio </w:t>
      </w:r>
    </w:p>
    <w:p w14:paraId="0E365642" w14:textId="77777777" w:rsidR="002F09FA" w:rsidRDefault="002F09FA" w:rsidP="002F09FA">
      <w:pPr>
        <w:pStyle w:val="Standard"/>
        <w:jc w:val="both"/>
        <w:rPr>
          <w:rFonts w:asciiTheme="minorHAnsi" w:hAnsiTheme="minorHAnsi"/>
          <w:bCs/>
        </w:rPr>
      </w:pPr>
    </w:p>
    <w:p w14:paraId="5597E8DC"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Jongeren:</w:t>
      </w:r>
    </w:p>
    <w:p w14:paraId="3FCD1351" w14:textId="77777777" w:rsidR="002F09FA" w:rsidRDefault="002F09FA" w:rsidP="002F09FA">
      <w:pPr>
        <w:pStyle w:val="Standard"/>
        <w:jc w:val="both"/>
        <w:rPr>
          <w:rFonts w:asciiTheme="minorHAnsi" w:hAnsiTheme="minorHAnsi"/>
        </w:rPr>
      </w:pPr>
      <w:r w:rsidRPr="00B265E3">
        <w:rPr>
          <w:rFonts w:asciiTheme="minorHAnsi" w:hAnsiTheme="minorHAnsi"/>
        </w:rPr>
        <w:t xml:space="preserve">De Patio is actief </w:t>
      </w:r>
      <w:r>
        <w:rPr>
          <w:rFonts w:asciiTheme="minorHAnsi" w:hAnsiTheme="minorHAnsi"/>
        </w:rPr>
        <w:t xml:space="preserve">als erkende organisatie </w:t>
      </w:r>
      <w:r w:rsidRPr="00B265E3">
        <w:rPr>
          <w:rFonts w:asciiTheme="minorHAnsi" w:hAnsiTheme="minorHAnsi"/>
        </w:rPr>
        <w:t xml:space="preserve">in de jeugdzorg </w:t>
      </w:r>
      <w:r>
        <w:rPr>
          <w:rFonts w:asciiTheme="minorHAnsi" w:hAnsiTheme="minorHAnsi"/>
        </w:rPr>
        <w:t>en zet</w:t>
      </w:r>
      <w:r w:rsidRPr="00DF38F2">
        <w:rPr>
          <w:rFonts w:asciiTheme="minorHAnsi" w:hAnsiTheme="minorHAnsi"/>
        </w:rPr>
        <w:t xml:space="preserve"> de jongeren centraal binnen haar hulp</w:t>
      </w:r>
      <w:r>
        <w:rPr>
          <w:rFonts w:asciiTheme="minorHAnsi" w:hAnsiTheme="minorHAnsi"/>
        </w:rPr>
        <w:t>- en dienst</w:t>
      </w:r>
      <w:r w:rsidRPr="00DF38F2">
        <w:rPr>
          <w:rFonts w:asciiTheme="minorHAnsi" w:hAnsiTheme="minorHAnsi"/>
        </w:rPr>
        <w:t xml:space="preserve">verlening.  Vanaf de geboorte tot aan de jongvolwassenheid van biedt De Patio hen </w:t>
      </w:r>
      <w:r>
        <w:rPr>
          <w:rFonts w:asciiTheme="minorHAnsi" w:hAnsiTheme="minorHAnsi"/>
        </w:rPr>
        <w:t>hulp- en dienstverlening</w:t>
      </w:r>
      <w:r w:rsidRPr="00DF38F2">
        <w:rPr>
          <w:rFonts w:asciiTheme="minorHAnsi" w:hAnsiTheme="minorHAnsi"/>
        </w:rPr>
        <w:t xml:space="preserve"> aan met bijzondere aandacht voor hun rechten op onderhoud, bescherming en inspraak en dit ook in zeer verontrustende situaties of situaties waarin de jongeren voor zichzelf geen vooruitzichten of ontplooiingskansen meer zien. </w:t>
      </w:r>
    </w:p>
    <w:p w14:paraId="396AEAA2" w14:textId="77777777" w:rsidR="002F09FA" w:rsidRPr="00B265E3" w:rsidRDefault="002F09FA" w:rsidP="002F09FA">
      <w:pPr>
        <w:pStyle w:val="Standard"/>
        <w:jc w:val="both"/>
        <w:rPr>
          <w:rFonts w:asciiTheme="minorHAnsi" w:hAnsiTheme="minorHAnsi"/>
        </w:rPr>
      </w:pPr>
      <w:r>
        <w:rPr>
          <w:rFonts w:asciiTheme="minorHAnsi" w:hAnsiTheme="minorHAnsi"/>
        </w:rPr>
        <w:t>Bij de hulp- en dienstverlening worden de ouders actief betrokken. Met ouders worden steeds de opvoedingsverantwoordelijken bedoeld die daadwerkelijk (mee) instaan voor de jongere.</w:t>
      </w:r>
    </w:p>
    <w:p w14:paraId="55B82B62" w14:textId="77777777" w:rsidR="002F09FA" w:rsidRPr="00B265E3" w:rsidRDefault="002F09FA" w:rsidP="002F09FA">
      <w:pPr>
        <w:pStyle w:val="Standard"/>
        <w:jc w:val="both"/>
        <w:rPr>
          <w:rFonts w:asciiTheme="minorHAnsi" w:hAnsiTheme="minorHAnsi"/>
          <w:i/>
          <w:iCs/>
        </w:rPr>
      </w:pPr>
    </w:p>
    <w:p w14:paraId="156522F9"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Context:</w:t>
      </w:r>
    </w:p>
    <w:p w14:paraId="63FB7229" w14:textId="77777777" w:rsidR="002F09FA" w:rsidRDefault="002F09FA" w:rsidP="002F09FA">
      <w:pPr>
        <w:pStyle w:val="Standard"/>
        <w:jc w:val="both"/>
        <w:rPr>
          <w:rFonts w:asciiTheme="minorHAnsi" w:hAnsiTheme="minorHAnsi"/>
        </w:rPr>
      </w:pPr>
      <w:r>
        <w:rPr>
          <w:rFonts w:asciiTheme="minorHAnsi" w:hAnsiTheme="minorHAnsi"/>
        </w:rPr>
        <w:t>De Patio is</w:t>
      </w:r>
      <w:r w:rsidRPr="00614475">
        <w:rPr>
          <w:rFonts w:asciiTheme="minorHAnsi" w:hAnsiTheme="minorHAnsi"/>
        </w:rPr>
        <w:t xml:space="preserve"> ervan overtuigd dat leven binnen een steunend netwerk meer kansen biedt voor een jongere. De Patio betrekt daarom </w:t>
      </w:r>
      <w:proofErr w:type="spellStart"/>
      <w:r w:rsidRPr="00614475">
        <w:rPr>
          <w:rFonts w:asciiTheme="minorHAnsi" w:hAnsiTheme="minorHAnsi"/>
        </w:rPr>
        <w:t>‘de</w:t>
      </w:r>
      <w:proofErr w:type="spellEnd"/>
      <w:r w:rsidRPr="00614475">
        <w:rPr>
          <w:rFonts w:asciiTheme="minorHAnsi" w:hAnsiTheme="minorHAnsi"/>
        </w:rPr>
        <w:t xml:space="preserve"> gezins-, maatschappelijke en sociaal-culturele context van de jongeren’ bij de </w:t>
      </w:r>
      <w:r>
        <w:rPr>
          <w:rFonts w:asciiTheme="minorHAnsi" w:hAnsiTheme="minorHAnsi"/>
        </w:rPr>
        <w:t>hulp- en dienstverlening</w:t>
      </w:r>
      <w:r w:rsidRPr="00614475">
        <w:rPr>
          <w:rFonts w:asciiTheme="minorHAnsi" w:hAnsiTheme="minorHAnsi"/>
        </w:rPr>
        <w:t xml:space="preserve"> die zij biedt. Zij doet dit vanuit ‘het initieel recht op respect voor het gezinsleven’ en de ‘vaste overtuiging’ dat deze maatschappelijke en sociaal-culturele context in grote mate bijdraagt in het opnemen van eigen verantwoordelijkheid en sociaal engagement door de jongeren, wat meteen ook hun marginalisering en uitsluiting voorkomen.</w:t>
      </w:r>
    </w:p>
    <w:p w14:paraId="40578894" w14:textId="77777777" w:rsidR="002F09FA" w:rsidRDefault="002F09FA" w:rsidP="002F09FA">
      <w:pPr>
        <w:pStyle w:val="Standard"/>
        <w:jc w:val="both"/>
        <w:rPr>
          <w:rFonts w:asciiTheme="minorHAnsi" w:hAnsiTheme="minorHAnsi"/>
        </w:rPr>
      </w:pPr>
      <w:r w:rsidRPr="00614475">
        <w:rPr>
          <w:rFonts w:asciiTheme="minorHAnsi" w:hAnsiTheme="minorHAnsi"/>
        </w:rPr>
        <w:t xml:space="preserve">De Patio zet zich ook in voor een herstelgerichte afhandeling van overtredingen en vergrijpen die de jongeren pleegden.  Zo confronteert ze de jongeren op een respectvolle manier met de gevolgen van hun overtredingen en vergrijpen en nodigt ze de mensen – die erdoor worden geraakt – uit, om na te denken over mogelijkheden tot herstel. Hierbij </w:t>
      </w:r>
      <w:r>
        <w:rPr>
          <w:rFonts w:asciiTheme="minorHAnsi" w:hAnsiTheme="minorHAnsi"/>
        </w:rPr>
        <w:t>is er</w:t>
      </w:r>
      <w:r w:rsidRPr="00614475">
        <w:rPr>
          <w:rFonts w:asciiTheme="minorHAnsi" w:hAnsiTheme="minorHAnsi"/>
        </w:rPr>
        <w:t xml:space="preserve"> specifieke aandacht voor de positie van de slachtoffers.</w:t>
      </w:r>
    </w:p>
    <w:p w14:paraId="791F6F01" w14:textId="77777777" w:rsidR="002F09FA" w:rsidRDefault="002F09FA" w:rsidP="002F09FA">
      <w:pPr>
        <w:pStyle w:val="Standard"/>
        <w:jc w:val="both"/>
        <w:rPr>
          <w:rFonts w:asciiTheme="minorHAnsi" w:hAnsiTheme="minorHAnsi"/>
        </w:rPr>
      </w:pPr>
    </w:p>
    <w:p w14:paraId="7C06139F" w14:textId="77777777" w:rsidR="002F09FA" w:rsidRDefault="002F09FA" w:rsidP="002F09FA">
      <w:pPr>
        <w:pStyle w:val="Standard"/>
        <w:jc w:val="both"/>
        <w:rPr>
          <w:rFonts w:asciiTheme="minorHAnsi" w:hAnsiTheme="minorHAnsi"/>
        </w:rPr>
      </w:pPr>
    </w:p>
    <w:p w14:paraId="102BB2F3" w14:textId="77777777" w:rsidR="002F09FA" w:rsidRDefault="002F09FA" w:rsidP="002F09FA">
      <w:pPr>
        <w:pStyle w:val="Standard"/>
        <w:jc w:val="both"/>
        <w:rPr>
          <w:rFonts w:asciiTheme="minorHAnsi" w:hAnsiTheme="minorHAnsi"/>
        </w:rPr>
      </w:pPr>
    </w:p>
    <w:p w14:paraId="777CD53D" w14:textId="77777777" w:rsidR="002F09FA" w:rsidRDefault="002F09FA" w:rsidP="002F09FA">
      <w:pPr>
        <w:pStyle w:val="Standard"/>
        <w:jc w:val="both"/>
        <w:rPr>
          <w:rFonts w:asciiTheme="minorHAnsi" w:hAnsiTheme="minorHAnsi"/>
        </w:rPr>
      </w:pPr>
    </w:p>
    <w:p w14:paraId="0B0D7183" w14:textId="77777777" w:rsidR="002F09FA" w:rsidRDefault="002F09FA" w:rsidP="002F09FA">
      <w:pPr>
        <w:pStyle w:val="Standard"/>
        <w:jc w:val="both"/>
        <w:rPr>
          <w:rFonts w:asciiTheme="minorHAnsi" w:hAnsiTheme="minorHAnsi"/>
        </w:rPr>
      </w:pPr>
    </w:p>
    <w:p w14:paraId="1DC854E1" w14:textId="77777777" w:rsidR="002F09FA" w:rsidRDefault="002F09FA" w:rsidP="002F09FA">
      <w:pPr>
        <w:pStyle w:val="Standard"/>
        <w:jc w:val="both"/>
        <w:rPr>
          <w:rFonts w:asciiTheme="minorHAnsi" w:hAnsiTheme="minorHAnsi"/>
        </w:rPr>
      </w:pPr>
    </w:p>
    <w:p w14:paraId="296D0E9C" w14:textId="77777777" w:rsidR="002F09FA" w:rsidRDefault="002F09FA" w:rsidP="002F09FA">
      <w:pPr>
        <w:pStyle w:val="Standard"/>
        <w:jc w:val="both"/>
        <w:rPr>
          <w:rFonts w:asciiTheme="minorHAnsi" w:hAnsiTheme="minorHAnsi"/>
        </w:rPr>
      </w:pPr>
    </w:p>
    <w:p w14:paraId="57D64C77" w14:textId="77777777" w:rsidR="002F09FA" w:rsidRDefault="002F09FA" w:rsidP="002F09FA">
      <w:pPr>
        <w:pStyle w:val="Standard"/>
        <w:jc w:val="both"/>
        <w:rPr>
          <w:rFonts w:asciiTheme="minorHAnsi" w:hAnsiTheme="minorHAnsi"/>
        </w:rPr>
      </w:pPr>
    </w:p>
    <w:p w14:paraId="53404A3F" w14:textId="77777777" w:rsidR="002F09FA" w:rsidRDefault="002F09FA" w:rsidP="002F09FA">
      <w:pPr>
        <w:pStyle w:val="Standard"/>
        <w:jc w:val="both"/>
        <w:rPr>
          <w:rFonts w:asciiTheme="minorHAnsi" w:hAnsiTheme="minorHAnsi"/>
        </w:rPr>
      </w:pPr>
    </w:p>
    <w:p w14:paraId="646D24A2" w14:textId="77777777" w:rsidR="002F09FA" w:rsidRDefault="002F09FA" w:rsidP="002F09FA">
      <w:pPr>
        <w:pStyle w:val="Standard"/>
        <w:jc w:val="both"/>
        <w:rPr>
          <w:rFonts w:asciiTheme="minorHAnsi" w:hAnsiTheme="minorHAnsi"/>
        </w:rPr>
      </w:pPr>
    </w:p>
    <w:p w14:paraId="4A233B36" w14:textId="77777777" w:rsidR="002F09FA" w:rsidRDefault="002F09FA" w:rsidP="002F09FA">
      <w:pPr>
        <w:pStyle w:val="Standard"/>
        <w:jc w:val="both"/>
        <w:rPr>
          <w:rFonts w:asciiTheme="minorHAnsi" w:hAnsiTheme="minorHAnsi"/>
        </w:rPr>
      </w:pPr>
    </w:p>
    <w:p w14:paraId="44A350B9" w14:textId="77777777" w:rsidR="002F09FA" w:rsidRDefault="002F09FA" w:rsidP="002F09FA">
      <w:pPr>
        <w:pStyle w:val="Standard"/>
        <w:jc w:val="both"/>
        <w:rPr>
          <w:rFonts w:asciiTheme="minorHAnsi" w:hAnsiTheme="minorHAnsi"/>
        </w:rPr>
      </w:pPr>
    </w:p>
    <w:p w14:paraId="485C9556" w14:textId="77777777" w:rsidR="002F09FA" w:rsidRDefault="002F09FA" w:rsidP="002F09FA">
      <w:pPr>
        <w:pStyle w:val="Standard"/>
        <w:jc w:val="both"/>
        <w:rPr>
          <w:rFonts w:asciiTheme="minorHAnsi" w:hAnsiTheme="minorHAnsi"/>
        </w:rPr>
      </w:pPr>
    </w:p>
    <w:p w14:paraId="22D9CCB3" w14:textId="77777777" w:rsidR="002F09FA" w:rsidRDefault="002F09FA" w:rsidP="002F09FA">
      <w:pPr>
        <w:pStyle w:val="Standard"/>
        <w:jc w:val="both"/>
        <w:rPr>
          <w:rFonts w:asciiTheme="minorHAnsi" w:hAnsiTheme="minorHAnsi"/>
        </w:rPr>
      </w:pPr>
    </w:p>
    <w:p w14:paraId="188EBB4F" w14:textId="77777777" w:rsidR="002F09FA" w:rsidRDefault="002F09FA" w:rsidP="002F09FA">
      <w:pPr>
        <w:pStyle w:val="Standard"/>
        <w:jc w:val="both"/>
        <w:rPr>
          <w:rFonts w:asciiTheme="minorHAnsi" w:hAnsiTheme="minorHAnsi"/>
        </w:rPr>
      </w:pPr>
    </w:p>
    <w:p w14:paraId="44154AF8" w14:textId="77777777" w:rsidR="002F09FA" w:rsidRPr="00B265E3" w:rsidRDefault="002F09FA" w:rsidP="002F09FA">
      <w:pPr>
        <w:pStyle w:val="Standard"/>
        <w:jc w:val="both"/>
        <w:rPr>
          <w:rFonts w:asciiTheme="minorHAnsi" w:hAnsiTheme="minorHAnsi"/>
        </w:rPr>
      </w:pPr>
    </w:p>
    <w:p w14:paraId="45F26004" w14:textId="77777777" w:rsidR="002F09FA" w:rsidRPr="00B265E3" w:rsidRDefault="002F09FA" w:rsidP="002F09FA">
      <w:pPr>
        <w:pStyle w:val="Standard"/>
        <w:jc w:val="both"/>
        <w:rPr>
          <w:rFonts w:asciiTheme="minorHAnsi" w:hAnsiTheme="minorHAnsi"/>
        </w:rPr>
      </w:pPr>
      <w:r w:rsidRPr="00B265E3">
        <w:rPr>
          <w:rFonts w:asciiTheme="minorHAnsi" w:hAnsiTheme="minorHAnsi"/>
          <w:i/>
          <w:iCs/>
        </w:rPr>
        <w:t>Laten groeien:</w:t>
      </w:r>
    </w:p>
    <w:p w14:paraId="7E5A4D98" w14:textId="77777777" w:rsidR="002F09FA" w:rsidRPr="00614475" w:rsidRDefault="002F09FA" w:rsidP="002F09FA">
      <w:pPr>
        <w:pStyle w:val="Standard"/>
        <w:jc w:val="both"/>
        <w:rPr>
          <w:rFonts w:asciiTheme="minorHAnsi" w:hAnsiTheme="minorHAnsi"/>
        </w:rPr>
      </w:pPr>
      <w:r w:rsidRPr="00614475">
        <w:rPr>
          <w:rFonts w:asciiTheme="minorHAnsi" w:hAnsiTheme="minorHAnsi"/>
        </w:rPr>
        <w:t>De Patio voorziet in e</w:t>
      </w:r>
      <w:r>
        <w:rPr>
          <w:rFonts w:asciiTheme="minorHAnsi" w:hAnsiTheme="minorHAnsi"/>
        </w:rPr>
        <w:t xml:space="preserve">en breed </w:t>
      </w:r>
      <w:r w:rsidRPr="00614475">
        <w:rPr>
          <w:rFonts w:asciiTheme="minorHAnsi" w:hAnsiTheme="minorHAnsi"/>
        </w:rPr>
        <w:t xml:space="preserve">aanbod </w:t>
      </w:r>
      <w:r>
        <w:rPr>
          <w:rFonts w:asciiTheme="minorHAnsi" w:hAnsiTheme="minorHAnsi"/>
        </w:rPr>
        <w:t xml:space="preserve">van hulp- en dienstverlening op maat van de </w:t>
      </w:r>
      <w:r w:rsidRPr="00614475">
        <w:rPr>
          <w:rFonts w:asciiTheme="minorHAnsi" w:hAnsiTheme="minorHAnsi"/>
        </w:rPr>
        <w:t xml:space="preserve">jongeren en hun gezin.  </w:t>
      </w:r>
      <w:r>
        <w:rPr>
          <w:rFonts w:asciiTheme="minorHAnsi" w:hAnsiTheme="minorHAnsi"/>
        </w:rPr>
        <w:t xml:space="preserve">Deze hulp- en dienstverlening omvat hulpverlening aan jongeren en hun context onder zeer diverse vormen: mobiele contextbegeleiding, contextbegeleiding gericht op autonoom wonen, kamertraining, </w:t>
      </w:r>
      <w:proofErr w:type="spellStart"/>
      <w:r>
        <w:rPr>
          <w:rFonts w:asciiTheme="minorHAnsi" w:hAnsiTheme="minorHAnsi"/>
        </w:rPr>
        <w:t>dagbegeleiding</w:t>
      </w:r>
      <w:proofErr w:type="spellEnd"/>
      <w:r>
        <w:rPr>
          <w:rFonts w:asciiTheme="minorHAnsi" w:hAnsiTheme="minorHAnsi"/>
        </w:rPr>
        <w:t xml:space="preserve"> in groep, verblijf in een leefgroep, </w:t>
      </w:r>
      <w:proofErr w:type="spellStart"/>
      <w:r>
        <w:rPr>
          <w:rFonts w:asciiTheme="minorHAnsi" w:hAnsiTheme="minorHAnsi"/>
        </w:rPr>
        <w:t>schoolvervangende</w:t>
      </w:r>
      <w:proofErr w:type="spellEnd"/>
      <w:r>
        <w:rPr>
          <w:rFonts w:asciiTheme="minorHAnsi" w:hAnsiTheme="minorHAnsi"/>
        </w:rPr>
        <w:t xml:space="preserve"> </w:t>
      </w:r>
      <w:proofErr w:type="spellStart"/>
      <w:r>
        <w:rPr>
          <w:rFonts w:asciiTheme="minorHAnsi" w:hAnsiTheme="minorHAnsi"/>
        </w:rPr>
        <w:t>dagbegeleiding</w:t>
      </w:r>
      <w:proofErr w:type="spellEnd"/>
      <w:r>
        <w:rPr>
          <w:rFonts w:asciiTheme="minorHAnsi" w:hAnsiTheme="minorHAnsi"/>
        </w:rPr>
        <w:t>. Daarnaast doet De Patio ook aan diagnostiek bij jongeren via onthaal, observatie en oriëntatie. Tenslotte organiseert De Patio ook herstelgerichte en constructieve maatregelen als antwoord op delict van jongeren, onder de vormen van leerproject, gemeenschapsdienst, herstelbemiddeling en herstelgericht groepsoverleg.</w:t>
      </w:r>
    </w:p>
    <w:p w14:paraId="695FBFBF" w14:textId="77777777" w:rsidR="002F09FA" w:rsidRDefault="002F09FA" w:rsidP="002F09FA">
      <w:pPr>
        <w:pStyle w:val="Standard"/>
        <w:jc w:val="both"/>
        <w:rPr>
          <w:rFonts w:asciiTheme="minorHAnsi" w:hAnsiTheme="minorHAnsi"/>
        </w:rPr>
      </w:pPr>
      <w:r w:rsidRPr="00614475">
        <w:rPr>
          <w:rFonts w:asciiTheme="minorHAnsi" w:hAnsiTheme="minorHAnsi"/>
        </w:rPr>
        <w:t xml:space="preserve">De wensen van de jongeren en hun </w:t>
      </w:r>
      <w:r>
        <w:rPr>
          <w:rFonts w:asciiTheme="minorHAnsi" w:hAnsiTheme="minorHAnsi"/>
        </w:rPr>
        <w:t>ouders</w:t>
      </w:r>
      <w:r w:rsidRPr="00614475">
        <w:rPr>
          <w:rFonts w:asciiTheme="minorHAnsi" w:hAnsiTheme="minorHAnsi"/>
        </w:rPr>
        <w:t xml:space="preserve"> zijn ‘bepalend’ voor de zorg die daadwerkelijk wordt verleend, binnen de mogelijkheden van de organisatie.</w:t>
      </w:r>
    </w:p>
    <w:p w14:paraId="194BE239" w14:textId="77777777" w:rsidR="002F09FA" w:rsidRPr="00614475" w:rsidRDefault="002F09FA" w:rsidP="002F09FA">
      <w:pPr>
        <w:pStyle w:val="Standard"/>
        <w:jc w:val="both"/>
        <w:rPr>
          <w:rFonts w:asciiTheme="minorHAnsi" w:hAnsiTheme="minorHAnsi"/>
        </w:rPr>
      </w:pPr>
      <w:r w:rsidRPr="00614475">
        <w:rPr>
          <w:rFonts w:asciiTheme="minorHAnsi" w:hAnsiTheme="minorHAnsi"/>
        </w:rPr>
        <w:t xml:space="preserve">Samen met hen wordt op vastgestelde tijden ook nader onderzocht, of de hulp- en dienstverlening die wordt verstrekt nog beantwoordt aan het gewenste hulp- en </w:t>
      </w:r>
      <w:r>
        <w:rPr>
          <w:rFonts w:asciiTheme="minorHAnsi" w:hAnsiTheme="minorHAnsi"/>
        </w:rPr>
        <w:t>dienstverlen</w:t>
      </w:r>
      <w:r w:rsidRPr="00614475">
        <w:rPr>
          <w:rFonts w:asciiTheme="minorHAnsi" w:hAnsiTheme="minorHAnsi"/>
        </w:rPr>
        <w:t>ingsvraag.</w:t>
      </w:r>
    </w:p>
    <w:p w14:paraId="0F326466" w14:textId="77777777" w:rsidR="002F09FA" w:rsidRDefault="002F09FA" w:rsidP="002F09FA">
      <w:pPr>
        <w:pStyle w:val="Standard"/>
        <w:jc w:val="both"/>
        <w:rPr>
          <w:rFonts w:asciiTheme="minorHAnsi" w:hAnsiTheme="minorHAnsi"/>
        </w:rPr>
      </w:pPr>
      <w:r w:rsidRPr="00614475">
        <w:rPr>
          <w:rFonts w:asciiTheme="minorHAnsi" w:hAnsiTheme="minorHAnsi"/>
        </w:rPr>
        <w:t xml:space="preserve">Om jongeren hierin te laten groeien, </w:t>
      </w:r>
      <w:r>
        <w:rPr>
          <w:rFonts w:asciiTheme="minorHAnsi" w:hAnsiTheme="minorHAnsi"/>
        </w:rPr>
        <w:t xml:space="preserve">wil De Patio </w:t>
      </w:r>
      <w:r w:rsidRPr="00614475">
        <w:rPr>
          <w:rFonts w:asciiTheme="minorHAnsi" w:hAnsiTheme="minorHAnsi"/>
        </w:rPr>
        <w:t>hen op elk moment en in elke werkvorm gepast bejegenen. Dat betekent hen stimuleren, kansen geven maar ook zorg bieden, opvoeden, begeleiden, aansturen waar nodig.</w:t>
      </w:r>
    </w:p>
    <w:p w14:paraId="1B425FAB" w14:textId="77777777" w:rsidR="002F09FA" w:rsidRPr="00B265E3" w:rsidRDefault="002F09FA" w:rsidP="002F09FA">
      <w:pPr>
        <w:pStyle w:val="Standard"/>
        <w:jc w:val="both"/>
        <w:rPr>
          <w:rFonts w:asciiTheme="minorHAnsi" w:hAnsiTheme="minorHAnsi"/>
        </w:rPr>
      </w:pPr>
    </w:p>
    <w:p w14:paraId="5C5CE8F4"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Nemen van verantwoordelijkheid:</w:t>
      </w:r>
    </w:p>
    <w:p w14:paraId="7361BD91" w14:textId="77777777" w:rsidR="002F09FA" w:rsidRDefault="002F09FA" w:rsidP="002F09FA">
      <w:pPr>
        <w:spacing w:line="259" w:lineRule="auto"/>
        <w:jc w:val="both"/>
      </w:pPr>
      <w:r w:rsidRPr="00614475">
        <w:t xml:space="preserve">De Patio </w:t>
      </w:r>
      <w:proofErr w:type="spellStart"/>
      <w:r w:rsidRPr="00614475">
        <w:t>stimuleert</w:t>
      </w:r>
      <w:proofErr w:type="spellEnd"/>
      <w:r w:rsidRPr="00614475">
        <w:t xml:space="preserve"> de </w:t>
      </w:r>
      <w:proofErr w:type="spellStart"/>
      <w:r w:rsidRPr="00614475">
        <w:t>kinderen</w:t>
      </w:r>
      <w:proofErr w:type="spellEnd"/>
      <w:r w:rsidRPr="00614475">
        <w:t xml:space="preserve"> en </w:t>
      </w:r>
      <w:proofErr w:type="spellStart"/>
      <w:r w:rsidRPr="00614475">
        <w:t>jongeren</w:t>
      </w:r>
      <w:proofErr w:type="spellEnd"/>
      <w:r w:rsidRPr="00614475">
        <w:t xml:space="preserve"> in het </w:t>
      </w:r>
      <w:proofErr w:type="spellStart"/>
      <w:r w:rsidRPr="00614475">
        <w:t>opnemen</w:t>
      </w:r>
      <w:proofErr w:type="spellEnd"/>
      <w:r w:rsidRPr="00614475">
        <w:t xml:space="preserve"> van </w:t>
      </w:r>
      <w:proofErr w:type="spellStart"/>
      <w:r w:rsidRPr="00614475">
        <w:t>eigen</w:t>
      </w:r>
      <w:proofErr w:type="spellEnd"/>
      <w:r w:rsidRPr="00614475">
        <w:t xml:space="preserve"> </w:t>
      </w:r>
      <w:proofErr w:type="spellStart"/>
      <w:r w:rsidRPr="00614475">
        <w:t>verantwoordelijkheid</w:t>
      </w:r>
      <w:proofErr w:type="spellEnd"/>
      <w:r w:rsidRPr="00614475">
        <w:t xml:space="preserve"> en </w:t>
      </w:r>
      <w:proofErr w:type="spellStart"/>
      <w:r w:rsidRPr="00614475">
        <w:t>sociaal</w:t>
      </w:r>
      <w:proofErr w:type="spellEnd"/>
      <w:r w:rsidRPr="00614475">
        <w:t xml:space="preserve"> engagement en </w:t>
      </w:r>
      <w:proofErr w:type="spellStart"/>
      <w:r w:rsidRPr="00614475">
        <w:t>dit</w:t>
      </w:r>
      <w:proofErr w:type="spellEnd"/>
      <w:r w:rsidRPr="00614475">
        <w:t xml:space="preserve"> op de </w:t>
      </w:r>
      <w:proofErr w:type="spellStart"/>
      <w:r w:rsidRPr="00614475">
        <w:t>maat</w:t>
      </w:r>
      <w:proofErr w:type="spellEnd"/>
      <w:r w:rsidRPr="00614475">
        <w:t xml:space="preserve"> van </w:t>
      </w:r>
      <w:proofErr w:type="spellStart"/>
      <w:r w:rsidRPr="00614475">
        <w:t>elke</w:t>
      </w:r>
      <w:proofErr w:type="spellEnd"/>
      <w:r w:rsidRPr="00614475">
        <w:t xml:space="preserve"> </w:t>
      </w:r>
      <w:proofErr w:type="spellStart"/>
      <w:r w:rsidRPr="00614475">
        <w:t>jongere</w:t>
      </w:r>
      <w:proofErr w:type="spellEnd"/>
      <w:r w:rsidRPr="00614475">
        <w:t xml:space="preserve">: </w:t>
      </w:r>
      <w:proofErr w:type="spellStart"/>
      <w:r w:rsidRPr="00614475">
        <w:t>naar</w:t>
      </w:r>
      <w:proofErr w:type="spellEnd"/>
      <w:r w:rsidRPr="00614475">
        <w:t xml:space="preserve"> </w:t>
      </w:r>
      <w:proofErr w:type="spellStart"/>
      <w:r w:rsidRPr="00614475">
        <w:t>leeftijd</w:t>
      </w:r>
      <w:proofErr w:type="spellEnd"/>
      <w:r w:rsidRPr="00614475">
        <w:t xml:space="preserve">, </w:t>
      </w:r>
      <w:proofErr w:type="spellStart"/>
      <w:r w:rsidRPr="00614475">
        <w:t>ontwikkelingstempo</w:t>
      </w:r>
      <w:proofErr w:type="spellEnd"/>
      <w:r w:rsidRPr="00614475">
        <w:t xml:space="preserve">, </w:t>
      </w:r>
      <w:proofErr w:type="spellStart"/>
      <w:r w:rsidRPr="00614475">
        <w:t>eigen</w:t>
      </w:r>
      <w:proofErr w:type="spellEnd"/>
      <w:r w:rsidRPr="00614475">
        <w:t xml:space="preserve"> </w:t>
      </w:r>
      <w:proofErr w:type="spellStart"/>
      <w:r w:rsidRPr="00614475">
        <w:t>talenten</w:t>
      </w:r>
      <w:proofErr w:type="spellEnd"/>
      <w:r w:rsidRPr="00614475">
        <w:t xml:space="preserve"> en </w:t>
      </w:r>
      <w:proofErr w:type="spellStart"/>
      <w:r w:rsidRPr="00614475">
        <w:t>vaardigheden</w:t>
      </w:r>
      <w:proofErr w:type="spellEnd"/>
      <w:r w:rsidRPr="00614475">
        <w:t>, ….</w:t>
      </w:r>
      <w:r>
        <w:t xml:space="preserve"> </w:t>
      </w:r>
    </w:p>
    <w:p w14:paraId="320AEDC1" w14:textId="29A5A49D" w:rsidR="002F09FA" w:rsidRPr="00B265E3" w:rsidRDefault="002F09FA" w:rsidP="002F09FA">
      <w:pPr>
        <w:spacing w:line="259" w:lineRule="auto"/>
        <w:jc w:val="both"/>
      </w:pPr>
      <w:r w:rsidRPr="00614475">
        <w:rPr>
          <w:rFonts w:ascii="Calibri" w:hAnsi="Calibri"/>
          <w:sz w:val="22"/>
          <w:szCs w:val="22"/>
          <w:lang w:val="nl-NL"/>
        </w:rPr>
        <w:t>Hierbij doet De Patio ook beroep op de inzet van de ouders en de context en overlegt met hen, hoe en in welke mate de zorg kan worden gedeeld of opnieuw volledig door hen kan worden opgenomen.</w:t>
      </w:r>
    </w:p>
    <w:p w14:paraId="684FD882" w14:textId="77777777" w:rsidR="002F09FA" w:rsidRPr="00B265E3" w:rsidRDefault="002F09FA" w:rsidP="002F09FA">
      <w:pPr>
        <w:pStyle w:val="Standard"/>
        <w:jc w:val="both"/>
        <w:rPr>
          <w:rFonts w:asciiTheme="minorHAnsi" w:hAnsiTheme="minorHAnsi"/>
          <w:u w:val="single"/>
        </w:rPr>
      </w:pPr>
      <w:r w:rsidRPr="00B265E3">
        <w:rPr>
          <w:rFonts w:asciiTheme="minorHAnsi" w:hAnsiTheme="minorHAnsi"/>
          <w:u w:val="single"/>
        </w:rPr>
        <w:br/>
      </w:r>
      <w:r w:rsidRPr="00B265E3">
        <w:rPr>
          <w:rFonts w:asciiTheme="minorHAnsi" w:hAnsiTheme="minorHAnsi"/>
          <w:noProof/>
          <w:u w:val="single"/>
          <w:lang w:eastAsia="nl-BE" w:bidi="ar-SA"/>
        </w:rPr>
        <w:drawing>
          <wp:inline distT="0" distB="0" distL="0" distR="0" wp14:anchorId="37CC36EB" wp14:editId="3063B43B">
            <wp:extent cx="4762500" cy="2096392"/>
            <wp:effectExtent l="0" t="0" r="0" b="0"/>
            <wp:docPr id="1" name="Afbeelding 1" descr="C:\Users\mieke.lampaert\Downloads\wordcloud andere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ke.lampaert\Downloads\wordcloud andere achtergr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893" cy="2146306"/>
                    </a:xfrm>
                    <a:prstGeom prst="rect">
                      <a:avLst/>
                    </a:prstGeom>
                    <a:noFill/>
                    <a:ln>
                      <a:noFill/>
                    </a:ln>
                  </pic:spPr>
                </pic:pic>
              </a:graphicData>
            </a:graphic>
          </wp:inline>
        </w:drawing>
      </w:r>
    </w:p>
    <w:p w14:paraId="5A31D36F" w14:textId="77777777" w:rsidR="002F09FA" w:rsidRDefault="002F09FA" w:rsidP="002F09FA">
      <w:pPr>
        <w:jc w:val="both"/>
      </w:pPr>
    </w:p>
    <w:p w14:paraId="7FE9E33B" w14:textId="77777777" w:rsidR="002F09FA" w:rsidRDefault="002F09FA" w:rsidP="002F09FA">
      <w:pPr>
        <w:jc w:val="both"/>
      </w:pPr>
    </w:p>
    <w:p w14:paraId="4ABF5827" w14:textId="77777777" w:rsidR="002F09FA" w:rsidRDefault="002F09FA" w:rsidP="002F09FA">
      <w:pPr>
        <w:jc w:val="both"/>
      </w:pPr>
    </w:p>
    <w:p w14:paraId="52A8E9B6" w14:textId="77777777" w:rsidR="002F09FA" w:rsidRDefault="002F09FA" w:rsidP="002F09FA">
      <w:pPr>
        <w:jc w:val="both"/>
      </w:pPr>
    </w:p>
    <w:p w14:paraId="351ABA51" w14:textId="77777777" w:rsidR="002F09FA" w:rsidRDefault="002F09FA" w:rsidP="002F09FA">
      <w:pPr>
        <w:jc w:val="both"/>
      </w:pPr>
    </w:p>
    <w:p w14:paraId="5D6A8F0A" w14:textId="77777777" w:rsidR="002F09FA" w:rsidRDefault="002F09FA" w:rsidP="002F09FA">
      <w:pPr>
        <w:jc w:val="both"/>
      </w:pPr>
    </w:p>
    <w:p w14:paraId="5BFE55C3" w14:textId="77777777" w:rsidR="002F09FA" w:rsidRDefault="002F09FA" w:rsidP="002F09FA">
      <w:pPr>
        <w:jc w:val="both"/>
      </w:pPr>
    </w:p>
    <w:p w14:paraId="472CFF98" w14:textId="77777777" w:rsidR="002F09FA" w:rsidRDefault="002F09FA" w:rsidP="002F09FA">
      <w:pPr>
        <w:jc w:val="both"/>
      </w:pPr>
    </w:p>
    <w:p w14:paraId="24563752" w14:textId="77777777" w:rsidR="002F09FA" w:rsidRDefault="002F09FA" w:rsidP="002F09FA">
      <w:pPr>
        <w:jc w:val="both"/>
      </w:pPr>
    </w:p>
    <w:p w14:paraId="653DBE3D" w14:textId="77777777" w:rsidR="002F09FA" w:rsidRPr="00B265E3" w:rsidRDefault="002F09FA" w:rsidP="002F09FA">
      <w:pPr>
        <w:jc w:val="both"/>
      </w:pPr>
    </w:p>
    <w:p w14:paraId="44892BDB" w14:textId="77777777" w:rsidR="002F09FA" w:rsidRPr="00B265E3" w:rsidRDefault="002F09FA" w:rsidP="002F09FA">
      <w:pPr>
        <w:pStyle w:val="Standard"/>
        <w:numPr>
          <w:ilvl w:val="0"/>
          <w:numId w:val="5"/>
        </w:numPr>
        <w:jc w:val="both"/>
        <w:rPr>
          <w:rFonts w:asciiTheme="minorHAnsi" w:hAnsiTheme="minorHAnsi"/>
          <w:bCs/>
          <w:u w:val="single"/>
        </w:rPr>
      </w:pPr>
      <w:r w:rsidRPr="00B265E3">
        <w:rPr>
          <w:rFonts w:asciiTheme="minorHAnsi" w:hAnsiTheme="minorHAnsi"/>
          <w:bCs/>
          <w:u w:val="single"/>
        </w:rPr>
        <w:t xml:space="preserve">Visie van De Patio </w:t>
      </w:r>
    </w:p>
    <w:p w14:paraId="5D6444ED" w14:textId="77777777" w:rsidR="002F09FA" w:rsidRDefault="002F09FA" w:rsidP="002F09FA">
      <w:pPr>
        <w:pStyle w:val="Standard"/>
        <w:jc w:val="both"/>
        <w:rPr>
          <w:rFonts w:asciiTheme="minorHAnsi" w:hAnsiTheme="minorHAnsi"/>
        </w:rPr>
      </w:pPr>
    </w:p>
    <w:p w14:paraId="6AB5262A" w14:textId="77777777" w:rsidR="002F09FA" w:rsidRPr="00614475" w:rsidRDefault="002F09FA" w:rsidP="002F09FA">
      <w:pPr>
        <w:pStyle w:val="Standard"/>
        <w:jc w:val="both"/>
        <w:rPr>
          <w:rFonts w:asciiTheme="minorHAnsi" w:hAnsiTheme="minorHAnsi"/>
        </w:rPr>
      </w:pPr>
      <w:r w:rsidRPr="00614475">
        <w:rPr>
          <w:rFonts w:asciiTheme="minorHAnsi" w:hAnsiTheme="minorHAnsi"/>
        </w:rPr>
        <w:t>De Patio staat voor ‘maatschappelijk verantwoord ondernemen’ en is onlosmakelijk verbonden met de samenleving waarin ze gevestigd is.  Dit houdt in dat De Patio in nauwe samenwerking met het personeel en alle mensen die bij haar werking betrokken zijn:</w:t>
      </w:r>
    </w:p>
    <w:p w14:paraId="428612F1" w14:textId="77777777" w:rsidR="002F09FA" w:rsidRPr="00614475" w:rsidRDefault="002F09FA" w:rsidP="002F09FA">
      <w:pPr>
        <w:pStyle w:val="Standard"/>
        <w:numPr>
          <w:ilvl w:val="0"/>
          <w:numId w:val="3"/>
        </w:numPr>
        <w:jc w:val="both"/>
        <w:rPr>
          <w:rFonts w:asciiTheme="minorHAnsi" w:hAnsiTheme="minorHAnsi"/>
        </w:rPr>
      </w:pPr>
      <w:r w:rsidRPr="00614475">
        <w:rPr>
          <w:rFonts w:asciiTheme="minorHAnsi" w:hAnsiTheme="minorHAnsi"/>
        </w:rPr>
        <w:t xml:space="preserve">de overeenstemming van haar activiteiten met het beleid van de overheid en met universele gedragsnormen en mensenrechten waarborgt; </w:t>
      </w:r>
    </w:p>
    <w:p w14:paraId="2C9180CB" w14:textId="77777777" w:rsidR="002F09FA" w:rsidRPr="00614475" w:rsidRDefault="002F09FA" w:rsidP="002F09FA">
      <w:pPr>
        <w:pStyle w:val="Standard"/>
        <w:numPr>
          <w:ilvl w:val="0"/>
          <w:numId w:val="3"/>
        </w:numPr>
        <w:jc w:val="both"/>
        <w:rPr>
          <w:rFonts w:asciiTheme="minorHAnsi" w:hAnsiTheme="minorHAnsi"/>
        </w:rPr>
      </w:pPr>
      <w:r w:rsidRPr="00614475">
        <w:rPr>
          <w:rFonts w:asciiTheme="minorHAnsi" w:hAnsiTheme="minorHAnsi"/>
        </w:rPr>
        <w:t>het wederzijdse vertrouwen tussen de organisaties in de jeugdzorg en de samenleving waarin zij actief zijn, wil versterken;</w:t>
      </w:r>
    </w:p>
    <w:p w14:paraId="6506AC08" w14:textId="77777777" w:rsidR="002F09FA" w:rsidRPr="00197C05" w:rsidRDefault="002F09FA" w:rsidP="002F09FA">
      <w:pPr>
        <w:pStyle w:val="Standard"/>
        <w:numPr>
          <w:ilvl w:val="0"/>
          <w:numId w:val="3"/>
        </w:numPr>
        <w:jc w:val="both"/>
        <w:rPr>
          <w:rFonts w:asciiTheme="minorHAnsi" w:hAnsiTheme="minorHAnsi"/>
        </w:rPr>
      </w:pPr>
      <w:r w:rsidRPr="00614475">
        <w:rPr>
          <w:rFonts w:asciiTheme="minorHAnsi" w:hAnsiTheme="minorHAnsi"/>
        </w:rPr>
        <w:t>streeft naar verbeteringen op bedrijfs- en maatschappelijk vlak door systematisch economische, milieu- en sociale overwegingen op een geïntegreerde en coherente manier in haar werking op te nemen.'</w:t>
      </w:r>
      <w:r w:rsidRPr="00B265E3">
        <w:rPr>
          <w:rFonts w:asciiTheme="minorHAnsi" w:hAnsiTheme="minorHAnsi"/>
        </w:rPr>
        <w:t xml:space="preserve"> </w:t>
      </w:r>
    </w:p>
    <w:p w14:paraId="4C02A944" w14:textId="77777777" w:rsidR="002F09FA" w:rsidRPr="00B265E3" w:rsidRDefault="002F09FA" w:rsidP="002F09FA">
      <w:pPr>
        <w:pStyle w:val="Standard"/>
        <w:jc w:val="both"/>
        <w:rPr>
          <w:rFonts w:asciiTheme="minorHAnsi" w:hAnsiTheme="minorHAnsi"/>
        </w:rPr>
      </w:pPr>
    </w:p>
    <w:p w14:paraId="1D2460EF" w14:textId="77777777" w:rsidR="002F09FA" w:rsidRPr="00B265E3" w:rsidRDefault="002F09FA" w:rsidP="002F09FA">
      <w:pPr>
        <w:pStyle w:val="Standard"/>
        <w:jc w:val="both"/>
        <w:rPr>
          <w:rFonts w:asciiTheme="minorHAnsi" w:hAnsiTheme="minorHAnsi"/>
        </w:rPr>
      </w:pPr>
      <w:r w:rsidRPr="00B265E3">
        <w:rPr>
          <w:rFonts w:asciiTheme="minorHAnsi" w:hAnsiTheme="minorHAnsi"/>
        </w:rPr>
        <w:t xml:space="preserve">Voor dit alles vertrekt de werking van De Patio vanuit een aantal basiswaarden, die vorm geven aan </w:t>
      </w:r>
      <w:r>
        <w:rPr>
          <w:rFonts w:asciiTheme="minorHAnsi" w:hAnsiTheme="minorHAnsi"/>
        </w:rPr>
        <w:t>de</w:t>
      </w:r>
      <w:r w:rsidRPr="00B265E3">
        <w:rPr>
          <w:rFonts w:asciiTheme="minorHAnsi" w:hAnsiTheme="minorHAnsi"/>
        </w:rPr>
        <w:t xml:space="preserve"> hulp- en dienstverlening, maar evengoed aan </w:t>
      </w:r>
      <w:r>
        <w:rPr>
          <w:rFonts w:asciiTheme="minorHAnsi" w:hAnsiTheme="minorHAnsi"/>
        </w:rPr>
        <w:t>het</w:t>
      </w:r>
      <w:r w:rsidRPr="00B265E3">
        <w:rPr>
          <w:rFonts w:asciiTheme="minorHAnsi" w:hAnsiTheme="minorHAnsi"/>
        </w:rPr>
        <w:t xml:space="preserve"> personeelsbeleid en organisatiebeleid.</w:t>
      </w:r>
    </w:p>
    <w:p w14:paraId="17A77264" w14:textId="77777777" w:rsidR="002F09FA" w:rsidRDefault="002F09FA" w:rsidP="002F09FA">
      <w:pPr>
        <w:pStyle w:val="Standard"/>
        <w:jc w:val="both"/>
        <w:rPr>
          <w:rFonts w:asciiTheme="minorHAnsi" w:hAnsiTheme="minorHAnsi"/>
        </w:rPr>
      </w:pPr>
    </w:p>
    <w:p w14:paraId="0DDC1756"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waarden zijn:</w:t>
      </w:r>
    </w:p>
    <w:p w14:paraId="4F77E9C6" w14:textId="77777777" w:rsidR="002F09FA" w:rsidRPr="00B265E3" w:rsidRDefault="002F09FA" w:rsidP="002F09FA">
      <w:pPr>
        <w:pStyle w:val="Standard"/>
        <w:jc w:val="both"/>
        <w:rPr>
          <w:rFonts w:asciiTheme="minorHAnsi" w:hAnsiTheme="minorHAnsi"/>
          <w:u w:val="single"/>
        </w:rPr>
      </w:pPr>
    </w:p>
    <w:p w14:paraId="46503F39" w14:textId="77777777" w:rsidR="002F09FA" w:rsidRPr="00B265E3" w:rsidRDefault="002F09FA" w:rsidP="002F09FA">
      <w:pPr>
        <w:pStyle w:val="Standard"/>
        <w:numPr>
          <w:ilvl w:val="1"/>
          <w:numId w:val="5"/>
        </w:numPr>
        <w:jc w:val="both"/>
        <w:rPr>
          <w:rFonts w:asciiTheme="minorHAnsi" w:hAnsiTheme="minorHAnsi"/>
          <w:i/>
          <w:iCs/>
        </w:rPr>
      </w:pPr>
      <w:r w:rsidRPr="00B265E3">
        <w:rPr>
          <w:rFonts w:asciiTheme="minorHAnsi" w:hAnsiTheme="minorHAnsi"/>
          <w:u w:val="single"/>
        </w:rPr>
        <w:t>Waarden</w:t>
      </w:r>
    </w:p>
    <w:p w14:paraId="0F9655F0" w14:textId="77777777" w:rsidR="002F09FA" w:rsidRDefault="002F09FA" w:rsidP="002F09FA">
      <w:pPr>
        <w:pStyle w:val="Standard"/>
        <w:jc w:val="both"/>
        <w:rPr>
          <w:rFonts w:asciiTheme="minorHAnsi" w:hAnsiTheme="minorHAnsi"/>
          <w:i/>
          <w:iCs/>
        </w:rPr>
      </w:pPr>
    </w:p>
    <w:p w14:paraId="156B7EB4"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Respect:</w:t>
      </w:r>
    </w:p>
    <w:p w14:paraId="57E880CD" w14:textId="77777777" w:rsidR="002F09FA" w:rsidRDefault="002F09FA" w:rsidP="002F09FA">
      <w:pPr>
        <w:pStyle w:val="Standard"/>
        <w:jc w:val="both"/>
        <w:rPr>
          <w:rFonts w:asciiTheme="minorHAnsi" w:hAnsiTheme="minorHAnsi"/>
        </w:rPr>
      </w:pPr>
      <w:r w:rsidRPr="00614475">
        <w:rPr>
          <w:rFonts w:asciiTheme="minorHAnsi" w:hAnsiTheme="minorHAnsi"/>
        </w:rPr>
        <w:t>De Patio – en bij uitbreiding al haar medewerkers – benaderen elke betrokkene bij haar werking altijd als ‘gelijkgerechtigde persoon’.</w:t>
      </w:r>
    </w:p>
    <w:p w14:paraId="0DA22845" w14:textId="77777777" w:rsidR="002F09FA" w:rsidRPr="00B265E3" w:rsidRDefault="002F09FA" w:rsidP="002F09FA">
      <w:pPr>
        <w:pStyle w:val="Standard"/>
        <w:jc w:val="both"/>
        <w:rPr>
          <w:rFonts w:asciiTheme="minorHAnsi" w:hAnsiTheme="minorHAnsi"/>
        </w:rPr>
      </w:pPr>
    </w:p>
    <w:p w14:paraId="20EF92D8"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Emancipatorisch werken</w:t>
      </w:r>
    </w:p>
    <w:p w14:paraId="21E12FA7" w14:textId="77777777" w:rsidR="002F09FA" w:rsidRPr="00614475" w:rsidRDefault="002F09FA" w:rsidP="002F09FA">
      <w:pPr>
        <w:pStyle w:val="Standard"/>
        <w:jc w:val="both"/>
        <w:rPr>
          <w:rFonts w:asciiTheme="minorHAnsi" w:eastAsiaTheme="minorEastAsia" w:hAnsi="Calibri" w:cstheme="minorBidi"/>
          <w:iCs/>
          <w:kern w:val="24"/>
          <w:sz w:val="22"/>
          <w:szCs w:val="22"/>
        </w:rPr>
      </w:pPr>
      <w:r>
        <w:rPr>
          <w:rFonts w:asciiTheme="minorHAnsi" w:eastAsiaTheme="minorEastAsia" w:hAnsi="Calibri" w:cstheme="minorBidi"/>
          <w:iCs/>
          <w:kern w:val="24"/>
          <w:sz w:val="22"/>
          <w:szCs w:val="22"/>
        </w:rPr>
        <w:t>D</w:t>
      </w:r>
      <w:r w:rsidRPr="00614475">
        <w:rPr>
          <w:rFonts w:asciiTheme="minorHAnsi" w:eastAsiaTheme="minorEastAsia" w:hAnsi="Calibri" w:cstheme="minorBidi"/>
          <w:iCs/>
          <w:kern w:val="24"/>
          <w:sz w:val="22"/>
          <w:szCs w:val="22"/>
        </w:rPr>
        <w:t xml:space="preserve">e werking van De Patio vertrekt vanuit het respect voor de eigenheid en de gelijkgerechtigdheid van de jongeren, om te komen tot de ideale situatie waarbij de jongere zijn eigen bestaan zelfstandig kan invullen. </w:t>
      </w:r>
    </w:p>
    <w:p w14:paraId="56EDE292" w14:textId="77777777" w:rsidR="002F09FA" w:rsidRDefault="002F09FA" w:rsidP="002F09FA">
      <w:pPr>
        <w:pStyle w:val="Standard"/>
        <w:jc w:val="both"/>
        <w:rPr>
          <w:rFonts w:asciiTheme="minorHAnsi" w:eastAsiaTheme="minorEastAsia" w:hAnsi="Calibri" w:cstheme="minorBidi"/>
          <w:iCs/>
          <w:kern w:val="24"/>
          <w:sz w:val="22"/>
          <w:szCs w:val="22"/>
        </w:rPr>
      </w:pPr>
      <w:r w:rsidRPr="00614475">
        <w:rPr>
          <w:rFonts w:asciiTheme="minorHAnsi" w:eastAsiaTheme="minorEastAsia" w:hAnsi="Calibri" w:cstheme="minorBidi"/>
          <w:iCs/>
          <w:kern w:val="24"/>
          <w:sz w:val="22"/>
          <w:szCs w:val="22"/>
        </w:rPr>
        <w:t>In de concrete praktijk betekent dit dat De Patio  ervoor kiest om steeds in dialoog met alle betrokkenen verder te werken.</w:t>
      </w:r>
    </w:p>
    <w:p w14:paraId="7F19F11F" w14:textId="77777777" w:rsidR="002F09FA" w:rsidRDefault="002F09FA" w:rsidP="002F09FA">
      <w:pPr>
        <w:pStyle w:val="Standard"/>
        <w:jc w:val="both"/>
        <w:rPr>
          <w:rFonts w:asciiTheme="minorHAnsi" w:hAnsiTheme="minorHAnsi"/>
          <w:iCs/>
          <w:strike/>
          <w:sz w:val="22"/>
          <w:szCs w:val="22"/>
        </w:rPr>
      </w:pPr>
    </w:p>
    <w:p w14:paraId="0CB8056D" w14:textId="77777777" w:rsidR="002F09FA" w:rsidRDefault="002F09FA" w:rsidP="002F09FA">
      <w:pPr>
        <w:pStyle w:val="Standard"/>
        <w:jc w:val="both"/>
        <w:rPr>
          <w:rFonts w:asciiTheme="minorHAnsi" w:hAnsiTheme="minorHAnsi"/>
          <w:iCs/>
          <w:strike/>
          <w:sz w:val="22"/>
          <w:szCs w:val="22"/>
        </w:rPr>
      </w:pPr>
    </w:p>
    <w:p w14:paraId="0AB4E338" w14:textId="77777777" w:rsidR="002F09FA" w:rsidRDefault="002F09FA" w:rsidP="002F09FA">
      <w:pPr>
        <w:pStyle w:val="Standard"/>
        <w:jc w:val="both"/>
        <w:rPr>
          <w:rFonts w:asciiTheme="minorHAnsi" w:hAnsiTheme="minorHAnsi"/>
          <w:iCs/>
          <w:strike/>
          <w:sz w:val="22"/>
          <w:szCs w:val="22"/>
        </w:rPr>
      </w:pPr>
    </w:p>
    <w:p w14:paraId="587D8CCC" w14:textId="77777777" w:rsidR="002F09FA" w:rsidRDefault="002F09FA" w:rsidP="002F09FA">
      <w:pPr>
        <w:pStyle w:val="Standard"/>
        <w:jc w:val="both"/>
        <w:rPr>
          <w:rFonts w:asciiTheme="minorHAnsi" w:hAnsiTheme="minorHAnsi"/>
          <w:iCs/>
          <w:strike/>
          <w:sz w:val="22"/>
          <w:szCs w:val="22"/>
        </w:rPr>
      </w:pPr>
    </w:p>
    <w:p w14:paraId="638F4373" w14:textId="77777777" w:rsidR="002F09FA" w:rsidRDefault="002F09FA" w:rsidP="002F09FA">
      <w:pPr>
        <w:pStyle w:val="Standard"/>
        <w:jc w:val="both"/>
        <w:rPr>
          <w:rFonts w:asciiTheme="minorHAnsi" w:hAnsiTheme="minorHAnsi"/>
          <w:iCs/>
          <w:strike/>
          <w:sz w:val="22"/>
          <w:szCs w:val="22"/>
        </w:rPr>
      </w:pPr>
    </w:p>
    <w:p w14:paraId="0A1B8EB6" w14:textId="77777777" w:rsidR="002F09FA" w:rsidRDefault="002F09FA" w:rsidP="002F09FA">
      <w:pPr>
        <w:pStyle w:val="Standard"/>
        <w:jc w:val="both"/>
        <w:rPr>
          <w:rFonts w:asciiTheme="minorHAnsi" w:hAnsiTheme="minorHAnsi"/>
          <w:iCs/>
          <w:strike/>
          <w:sz w:val="22"/>
          <w:szCs w:val="22"/>
        </w:rPr>
      </w:pPr>
    </w:p>
    <w:p w14:paraId="5E3EA03A" w14:textId="77777777" w:rsidR="002F09FA" w:rsidRDefault="002F09FA" w:rsidP="002F09FA">
      <w:pPr>
        <w:pStyle w:val="Standard"/>
        <w:jc w:val="both"/>
        <w:rPr>
          <w:rFonts w:asciiTheme="minorHAnsi" w:hAnsiTheme="minorHAnsi"/>
          <w:iCs/>
          <w:strike/>
          <w:sz w:val="22"/>
          <w:szCs w:val="22"/>
        </w:rPr>
      </w:pPr>
    </w:p>
    <w:p w14:paraId="2395AF2F" w14:textId="77777777" w:rsidR="002F09FA" w:rsidRDefault="002F09FA" w:rsidP="002F09FA">
      <w:pPr>
        <w:pStyle w:val="Standard"/>
        <w:jc w:val="both"/>
        <w:rPr>
          <w:rFonts w:asciiTheme="minorHAnsi" w:hAnsiTheme="minorHAnsi"/>
          <w:iCs/>
          <w:strike/>
          <w:sz w:val="22"/>
          <w:szCs w:val="22"/>
        </w:rPr>
      </w:pPr>
    </w:p>
    <w:p w14:paraId="406E56F2" w14:textId="77777777" w:rsidR="002F09FA" w:rsidRDefault="002F09FA" w:rsidP="002F09FA">
      <w:pPr>
        <w:pStyle w:val="Standard"/>
        <w:jc w:val="both"/>
        <w:rPr>
          <w:rFonts w:asciiTheme="minorHAnsi" w:hAnsiTheme="minorHAnsi"/>
          <w:iCs/>
          <w:strike/>
          <w:sz w:val="22"/>
          <w:szCs w:val="22"/>
        </w:rPr>
      </w:pPr>
    </w:p>
    <w:p w14:paraId="640A5695" w14:textId="77777777" w:rsidR="002F09FA" w:rsidRDefault="002F09FA" w:rsidP="002F09FA">
      <w:pPr>
        <w:pStyle w:val="Standard"/>
        <w:jc w:val="both"/>
        <w:rPr>
          <w:rFonts w:asciiTheme="minorHAnsi" w:hAnsiTheme="minorHAnsi"/>
          <w:iCs/>
          <w:strike/>
          <w:sz w:val="22"/>
          <w:szCs w:val="22"/>
        </w:rPr>
      </w:pPr>
    </w:p>
    <w:p w14:paraId="7BA875B5" w14:textId="77777777" w:rsidR="002F09FA" w:rsidRDefault="002F09FA" w:rsidP="002F09FA">
      <w:pPr>
        <w:pStyle w:val="Standard"/>
        <w:jc w:val="both"/>
        <w:rPr>
          <w:rFonts w:asciiTheme="minorHAnsi" w:hAnsiTheme="minorHAnsi"/>
          <w:iCs/>
          <w:strike/>
          <w:sz w:val="22"/>
          <w:szCs w:val="22"/>
        </w:rPr>
      </w:pPr>
    </w:p>
    <w:p w14:paraId="08B889F5" w14:textId="77777777" w:rsidR="002F09FA" w:rsidRDefault="002F09FA" w:rsidP="002F09FA">
      <w:pPr>
        <w:pStyle w:val="Standard"/>
        <w:jc w:val="both"/>
        <w:rPr>
          <w:rFonts w:asciiTheme="minorHAnsi" w:hAnsiTheme="minorHAnsi"/>
          <w:iCs/>
          <w:strike/>
          <w:sz w:val="22"/>
          <w:szCs w:val="22"/>
        </w:rPr>
      </w:pPr>
    </w:p>
    <w:p w14:paraId="2A913061" w14:textId="77777777" w:rsidR="002F09FA" w:rsidRDefault="002F09FA" w:rsidP="002F09FA">
      <w:pPr>
        <w:pStyle w:val="Standard"/>
        <w:jc w:val="both"/>
        <w:rPr>
          <w:rFonts w:asciiTheme="minorHAnsi" w:hAnsiTheme="minorHAnsi"/>
          <w:iCs/>
          <w:strike/>
          <w:sz w:val="22"/>
          <w:szCs w:val="22"/>
        </w:rPr>
      </w:pPr>
    </w:p>
    <w:p w14:paraId="1EF9D1CE" w14:textId="77777777" w:rsidR="002F09FA" w:rsidRDefault="002F09FA" w:rsidP="002F09FA">
      <w:pPr>
        <w:pStyle w:val="Standard"/>
        <w:jc w:val="both"/>
        <w:rPr>
          <w:rFonts w:asciiTheme="minorHAnsi" w:hAnsiTheme="minorHAnsi"/>
          <w:iCs/>
          <w:strike/>
          <w:sz w:val="22"/>
          <w:szCs w:val="22"/>
        </w:rPr>
      </w:pPr>
    </w:p>
    <w:p w14:paraId="70F29A22" w14:textId="77777777" w:rsidR="002F09FA" w:rsidRDefault="002F09FA" w:rsidP="002F09FA">
      <w:pPr>
        <w:pStyle w:val="Standard"/>
        <w:jc w:val="both"/>
        <w:rPr>
          <w:rFonts w:asciiTheme="minorHAnsi" w:hAnsiTheme="minorHAnsi"/>
          <w:iCs/>
          <w:strike/>
          <w:sz w:val="22"/>
          <w:szCs w:val="22"/>
        </w:rPr>
      </w:pPr>
    </w:p>
    <w:p w14:paraId="26100370" w14:textId="77777777" w:rsidR="002F09FA" w:rsidRDefault="002F09FA" w:rsidP="002F09FA">
      <w:pPr>
        <w:pStyle w:val="Standard"/>
        <w:jc w:val="both"/>
        <w:rPr>
          <w:rFonts w:asciiTheme="minorHAnsi" w:hAnsiTheme="minorHAnsi"/>
          <w:iCs/>
          <w:strike/>
          <w:sz w:val="22"/>
          <w:szCs w:val="22"/>
        </w:rPr>
      </w:pPr>
    </w:p>
    <w:p w14:paraId="4F60A78B" w14:textId="77777777" w:rsidR="002F09FA" w:rsidRDefault="002F09FA" w:rsidP="002F09FA">
      <w:pPr>
        <w:pStyle w:val="Standard"/>
        <w:jc w:val="both"/>
        <w:rPr>
          <w:rFonts w:asciiTheme="minorHAnsi" w:hAnsiTheme="minorHAnsi"/>
          <w:iCs/>
          <w:strike/>
          <w:sz w:val="22"/>
          <w:szCs w:val="22"/>
        </w:rPr>
      </w:pPr>
    </w:p>
    <w:p w14:paraId="4A0860C1" w14:textId="77777777" w:rsidR="002F09FA" w:rsidRDefault="002F09FA" w:rsidP="002F09FA">
      <w:pPr>
        <w:pStyle w:val="Standard"/>
        <w:jc w:val="both"/>
        <w:rPr>
          <w:rFonts w:asciiTheme="minorHAnsi" w:hAnsiTheme="minorHAnsi"/>
          <w:iCs/>
          <w:strike/>
          <w:sz w:val="22"/>
          <w:szCs w:val="22"/>
        </w:rPr>
      </w:pPr>
    </w:p>
    <w:p w14:paraId="3E749D1C" w14:textId="77777777" w:rsidR="002F09FA" w:rsidRPr="00B265E3" w:rsidRDefault="002F09FA" w:rsidP="002F09FA">
      <w:pPr>
        <w:pStyle w:val="Standard"/>
        <w:jc w:val="both"/>
        <w:rPr>
          <w:rFonts w:asciiTheme="minorHAnsi" w:hAnsiTheme="minorHAnsi"/>
          <w:iCs/>
          <w:strike/>
          <w:sz w:val="22"/>
          <w:szCs w:val="22"/>
        </w:rPr>
      </w:pPr>
    </w:p>
    <w:p w14:paraId="21443CA8" w14:textId="77777777" w:rsidR="002F09FA" w:rsidRPr="00B265E3" w:rsidRDefault="002F09FA" w:rsidP="002F09FA">
      <w:pPr>
        <w:pStyle w:val="Standard"/>
        <w:jc w:val="both"/>
        <w:rPr>
          <w:rFonts w:asciiTheme="minorHAnsi" w:hAnsiTheme="minorHAnsi"/>
          <w:i/>
          <w:iCs/>
          <w:sz w:val="22"/>
          <w:szCs w:val="22"/>
        </w:rPr>
      </w:pPr>
      <w:r w:rsidRPr="00B265E3">
        <w:rPr>
          <w:rFonts w:asciiTheme="minorHAnsi" w:hAnsiTheme="minorHAnsi"/>
          <w:i/>
          <w:iCs/>
          <w:sz w:val="22"/>
          <w:szCs w:val="22"/>
        </w:rPr>
        <w:t>Diversiteit</w:t>
      </w:r>
    </w:p>
    <w:p w14:paraId="51D7BF63" w14:textId="77777777" w:rsidR="002F09FA" w:rsidRPr="00614475" w:rsidRDefault="002F09FA" w:rsidP="002F09FA">
      <w:pPr>
        <w:pStyle w:val="Standard"/>
        <w:jc w:val="both"/>
        <w:rPr>
          <w:rFonts w:asciiTheme="minorHAnsi" w:hAnsiTheme="minorHAnsi"/>
        </w:rPr>
      </w:pPr>
      <w:r w:rsidRPr="00614475">
        <w:rPr>
          <w:rFonts w:asciiTheme="minorHAnsi" w:hAnsiTheme="minorHAnsi"/>
        </w:rPr>
        <w:t xml:space="preserve">Diversiteit uit zich op tal van vlakken: geslacht, leeftijd, nationaliteit (afkomst), beperking, huidskleur, opleidingsniveau, seksuele geaardheid, geloofsovertuiging, … en tekent de samenleving.  </w:t>
      </w:r>
    </w:p>
    <w:p w14:paraId="5CD6284F" w14:textId="77777777" w:rsidR="002F09FA" w:rsidRPr="00614475" w:rsidRDefault="002F09FA" w:rsidP="002F09FA">
      <w:pPr>
        <w:pStyle w:val="Standard"/>
        <w:jc w:val="both"/>
        <w:rPr>
          <w:rFonts w:asciiTheme="minorHAnsi" w:hAnsiTheme="minorHAnsi"/>
        </w:rPr>
      </w:pPr>
      <w:r w:rsidRPr="00614475">
        <w:rPr>
          <w:rFonts w:asciiTheme="minorHAnsi" w:hAnsiTheme="minorHAnsi"/>
        </w:rPr>
        <w:t>De Patio, die onlosmakelijk met de samenleving verbonden is,</w:t>
      </w:r>
    </w:p>
    <w:p w14:paraId="1ED53565" w14:textId="77777777" w:rsidR="002F09FA" w:rsidRPr="00614475" w:rsidRDefault="002F09FA" w:rsidP="002F09FA">
      <w:pPr>
        <w:pStyle w:val="Standard"/>
        <w:numPr>
          <w:ilvl w:val="0"/>
          <w:numId w:val="4"/>
        </w:numPr>
        <w:jc w:val="both"/>
        <w:rPr>
          <w:rFonts w:asciiTheme="minorHAnsi" w:hAnsiTheme="minorHAnsi"/>
        </w:rPr>
      </w:pPr>
      <w:r w:rsidRPr="00614475">
        <w:rPr>
          <w:rFonts w:asciiTheme="minorHAnsi" w:hAnsiTheme="minorHAnsi"/>
        </w:rPr>
        <w:t xml:space="preserve">streeft naar een participatiesamenleving waarbij ‘iedereen mee moet kunnen doen’ ongeacht leeftijd, sociale klasse, afkomst, of beperking; </w:t>
      </w:r>
    </w:p>
    <w:p w14:paraId="746E1D3C" w14:textId="77777777" w:rsidR="002F09FA" w:rsidRPr="00614475" w:rsidRDefault="002F09FA" w:rsidP="002F09FA">
      <w:pPr>
        <w:pStyle w:val="Standard"/>
        <w:numPr>
          <w:ilvl w:val="0"/>
          <w:numId w:val="4"/>
        </w:numPr>
        <w:jc w:val="both"/>
        <w:rPr>
          <w:rFonts w:asciiTheme="minorHAnsi" w:hAnsiTheme="minorHAnsi"/>
        </w:rPr>
      </w:pPr>
      <w:r w:rsidRPr="00614475">
        <w:rPr>
          <w:rFonts w:asciiTheme="minorHAnsi" w:hAnsiTheme="minorHAnsi"/>
        </w:rPr>
        <w:t>wil elke hulpaanvraag vanuit welke hoek ook ontmoeten en in overleg en samenwerking met de overheid ook zo veel mogelijk beantwoorden.</w:t>
      </w:r>
    </w:p>
    <w:p w14:paraId="3F6473D1" w14:textId="77777777" w:rsidR="002F09FA" w:rsidRPr="00614475" w:rsidRDefault="002F09FA" w:rsidP="002F09FA">
      <w:pPr>
        <w:pStyle w:val="Standard"/>
        <w:numPr>
          <w:ilvl w:val="0"/>
          <w:numId w:val="4"/>
        </w:numPr>
        <w:jc w:val="both"/>
        <w:rPr>
          <w:rFonts w:asciiTheme="minorHAnsi" w:hAnsiTheme="minorHAnsi"/>
          <w:iCs/>
          <w:strike/>
          <w:sz w:val="22"/>
          <w:szCs w:val="22"/>
        </w:rPr>
      </w:pPr>
      <w:r w:rsidRPr="00614475">
        <w:rPr>
          <w:rFonts w:asciiTheme="minorHAnsi" w:hAnsiTheme="minorHAnsi"/>
        </w:rPr>
        <w:t>ontwikkelt een diversiteitsbeleid bij werving, onthaal, opleiding, doorstroming van werknemers en dit met oog voor het potentieel van elke medewerker.</w:t>
      </w:r>
    </w:p>
    <w:p w14:paraId="0BBBFDDC" w14:textId="77777777" w:rsidR="002F09FA" w:rsidRPr="00B265E3" w:rsidRDefault="002F09FA" w:rsidP="002F09FA">
      <w:pPr>
        <w:pStyle w:val="Standard"/>
        <w:ind w:left="720"/>
        <w:jc w:val="both"/>
        <w:rPr>
          <w:rFonts w:asciiTheme="minorHAnsi" w:hAnsiTheme="minorHAnsi"/>
          <w:iCs/>
          <w:strike/>
          <w:sz w:val="22"/>
          <w:szCs w:val="22"/>
        </w:rPr>
      </w:pPr>
    </w:p>
    <w:p w14:paraId="460687BC"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Empowerment</w:t>
      </w:r>
    </w:p>
    <w:p w14:paraId="03921496" w14:textId="77777777" w:rsidR="002F09FA" w:rsidRPr="0097465E" w:rsidRDefault="002F09FA" w:rsidP="002F09FA">
      <w:pPr>
        <w:pStyle w:val="Standard"/>
        <w:jc w:val="both"/>
        <w:rPr>
          <w:rFonts w:asciiTheme="minorHAnsi" w:eastAsiaTheme="minorEastAsia" w:hAnsi="Calibri" w:cstheme="minorBidi"/>
          <w:kern w:val="24"/>
        </w:rPr>
      </w:pPr>
      <w:r w:rsidRPr="0097465E">
        <w:rPr>
          <w:rFonts w:asciiTheme="minorHAnsi" w:eastAsiaTheme="minorEastAsia" w:hAnsi="Calibri" w:cstheme="minorBidi"/>
          <w:kern w:val="24"/>
        </w:rPr>
        <w:t xml:space="preserve">De Patio kadert strategieën voor individuele zelfredzaamheid en zelfmanagement binnen een collectieve en maatschappelijke zorg-verantwoordelijkheid. </w:t>
      </w:r>
    </w:p>
    <w:p w14:paraId="162C7771" w14:textId="77777777" w:rsidR="002F09FA" w:rsidRPr="003322A8" w:rsidRDefault="002F09FA" w:rsidP="002F09FA">
      <w:pPr>
        <w:pStyle w:val="Standard"/>
        <w:jc w:val="both"/>
        <w:rPr>
          <w:rFonts w:asciiTheme="minorHAnsi" w:eastAsiaTheme="minorEastAsia" w:hAnsi="Calibri" w:cstheme="minorBidi"/>
          <w:i/>
          <w:kern w:val="24"/>
        </w:rPr>
      </w:pPr>
      <w:r w:rsidRPr="003322A8">
        <w:rPr>
          <w:rFonts w:asciiTheme="minorHAnsi" w:eastAsiaTheme="minorEastAsia" w:hAnsi="Calibri" w:cstheme="minorBidi"/>
          <w:i/>
          <w:kern w:val="24"/>
        </w:rPr>
        <w:t xml:space="preserve">‘Empowerment gaat over het overwinnen van maatschappelijke en persoonlijke barrières, over individuen en collectieven, over kracht en kwetsbaarheid, over strijd en acceptatie, over zelfstandigheid en zorg.  Het is een proces van versterking waarbij individuen, organisaties en gemeenschappen greep krijgen op de eigen situatie en hun omgeving en dit bereiken via het verwerven van controle, het aanscherpen van kritisch bewustzijn en het stimuleren van participatie’ (Boumans, 2016). </w:t>
      </w:r>
    </w:p>
    <w:p w14:paraId="42EEDF53" w14:textId="77777777" w:rsidR="002F09FA" w:rsidRDefault="002F09FA" w:rsidP="002F09FA">
      <w:pPr>
        <w:pStyle w:val="Standard"/>
        <w:jc w:val="both"/>
        <w:rPr>
          <w:rFonts w:asciiTheme="minorHAnsi" w:eastAsiaTheme="minorEastAsia" w:hAnsi="Calibri" w:cstheme="minorBidi"/>
          <w:kern w:val="24"/>
        </w:rPr>
      </w:pPr>
      <w:r w:rsidRPr="0097465E">
        <w:rPr>
          <w:rFonts w:asciiTheme="minorHAnsi" w:eastAsiaTheme="minorEastAsia" w:hAnsi="Calibri" w:cstheme="minorBidi"/>
          <w:kern w:val="24"/>
        </w:rPr>
        <w:t>De Patio wil dan ook niet alleen de nadruk leggen op het versterken van de eigen kracht, maar ook op het aanpassen van de omstandigheden zodat mensen kunnen participeren. Dit betekent dat ‘het weerbaar maken van jongeren die hun weg zoeken in de maatschappij’ niet alleen afhangt van het vermogen van het gezin of individu, maar ook van de mogelijkheden en kansen die de omgeving en de maatschap biedt.</w:t>
      </w:r>
    </w:p>
    <w:p w14:paraId="60FA529C" w14:textId="77777777" w:rsidR="002F09FA" w:rsidRPr="00B265E3" w:rsidRDefault="002F09FA" w:rsidP="002F09FA">
      <w:pPr>
        <w:pStyle w:val="Standard"/>
        <w:jc w:val="both"/>
        <w:rPr>
          <w:rFonts w:asciiTheme="minorHAnsi" w:hAnsiTheme="minorHAnsi"/>
          <w:i/>
          <w:iCs/>
        </w:rPr>
      </w:pPr>
    </w:p>
    <w:p w14:paraId="7E40143E" w14:textId="77777777" w:rsidR="002F09FA" w:rsidRPr="00B265E3" w:rsidRDefault="002F09FA" w:rsidP="002F09FA">
      <w:pPr>
        <w:pStyle w:val="Standard"/>
        <w:jc w:val="both"/>
        <w:rPr>
          <w:rFonts w:asciiTheme="minorHAnsi" w:hAnsiTheme="minorHAnsi"/>
          <w:i/>
          <w:iCs/>
        </w:rPr>
      </w:pPr>
      <w:proofErr w:type="spellStart"/>
      <w:r w:rsidRPr="00B265E3">
        <w:rPr>
          <w:rFonts w:asciiTheme="minorHAnsi" w:hAnsiTheme="minorHAnsi"/>
          <w:i/>
          <w:iCs/>
        </w:rPr>
        <w:t>Positiviteit</w:t>
      </w:r>
      <w:proofErr w:type="spellEnd"/>
    </w:p>
    <w:p w14:paraId="7B558C1A" w14:textId="77777777" w:rsidR="002F09FA" w:rsidRDefault="002F09FA" w:rsidP="002F09FA">
      <w:pPr>
        <w:pStyle w:val="Standard"/>
        <w:jc w:val="both"/>
        <w:rPr>
          <w:rFonts w:asciiTheme="minorHAnsi" w:hAnsiTheme="minorHAnsi"/>
          <w:iCs/>
        </w:rPr>
      </w:pPr>
      <w:r w:rsidRPr="0097465E">
        <w:rPr>
          <w:rFonts w:asciiTheme="minorHAnsi" w:hAnsiTheme="minorHAnsi"/>
          <w:iCs/>
        </w:rPr>
        <w:t xml:space="preserve">De Patio vertrekt van een positieve kijk op de jongeren en hun leefsituatie.  Ze is overtuigd dat op elke vraag een antwoord kan worden gevonden en elke situatie in positieve zin kan worden omgebogen. Ze gaat dan ook samen met de jongeren en hun </w:t>
      </w:r>
      <w:r>
        <w:rPr>
          <w:rFonts w:asciiTheme="minorHAnsi" w:hAnsiTheme="minorHAnsi"/>
          <w:iCs/>
        </w:rPr>
        <w:t>ouders</w:t>
      </w:r>
      <w:r w:rsidRPr="0097465E">
        <w:rPr>
          <w:rFonts w:asciiTheme="minorHAnsi" w:hAnsiTheme="minorHAnsi"/>
          <w:iCs/>
        </w:rPr>
        <w:t xml:space="preserve"> actief op zoek hoe dit kan worden gerealiseerd.</w:t>
      </w:r>
    </w:p>
    <w:p w14:paraId="1BECABC5" w14:textId="77777777" w:rsidR="002F09FA" w:rsidRDefault="002F09FA" w:rsidP="002F09FA">
      <w:pPr>
        <w:pStyle w:val="Standard"/>
        <w:jc w:val="both"/>
        <w:rPr>
          <w:rFonts w:asciiTheme="minorHAnsi" w:hAnsiTheme="minorHAnsi"/>
          <w:iCs/>
        </w:rPr>
      </w:pPr>
    </w:p>
    <w:p w14:paraId="1ABC2293" w14:textId="77777777" w:rsidR="002F09FA" w:rsidRDefault="002F09FA" w:rsidP="002F09FA">
      <w:pPr>
        <w:pStyle w:val="Standard"/>
        <w:jc w:val="both"/>
        <w:rPr>
          <w:rFonts w:asciiTheme="minorHAnsi" w:hAnsiTheme="minorHAnsi"/>
          <w:iCs/>
        </w:rPr>
      </w:pPr>
    </w:p>
    <w:p w14:paraId="3E872E5B" w14:textId="77777777" w:rsidR="002F09FA" w:rsidRDefault="002F09FA" w:rsidP="002F09FA">
      <w:pPr>
        <w:pStyle w:val="Standard"/>
        <w:jc w:val="both"/>
        <w:rPr>
          <w:rFonts w:asciiTheme="minorHAnsi" w:hAnsiTheme="minorHAnsi"/>
          <w:iCs/>
        </w:rPr>
      </w:pPr>
    </w:p>
    <w:p w14:paraId="630A2170" w14:textId="77777777" w:rsidR="002F09FA" w:rsidRDefault="002F09FA" w:rsidP="002F09FA">
      <w:pPr>
        <w:pStyle w:val="Standard"/>
        <w:jc w:val="both"/>
        <w:rPr>
          <w:rFonts w:asciiTheme="minorHAnsi" w:hAnsiTheme="minorHAnsi"/>
          <w:iCs/>
        </w:rPr>
      </w:pPr>
    </w:p>
    <w:p w14:paraId="16B1B15D" w14:textId="77777777" w:rsidR="002F09FA" w:rsidRDefault="002F09FA" w:rsidP="002F09FA">
      <w:pPr>
        <w:pStyle w:val="Standard"/>
        <w:jc w:val="both"/>
        <w:rPr>
          <w:rFonts w:asciiTheme="minorHAnsi" w:hAnsiTheme="minorHAnsi"/>
          <w:iCs/>
        </w:rPr>
      </w:pPr>
    </w:p>
    <w:p w14:paraId="39EDF0F0" w14:textId="77777777" w:rsidR="002F09FA" w:rsidRDefault="002F09FA" w:rsidP="002F09FA">
      <w:pPr>
        <w:pStyle w:val="Standard"/>
        <w:jc w:val="both"/>
        <w:rPr>
          <w:rFonts w:asciiTheme="minorHAnsi" w:hAnsiTheme="minorHAnsi"/>
          <w:iCs/>
        </w:rPr>
      </w:pPr>
    </w:p>
    <w:p w14:paraId="7840EAD8" w14:textId="77777777" w:rsidR="002F09FA" w:rsidRDefault="002F09FA" w:rsidP="002F09FA">
      <w:pPr>
        <w:pStyle w:val="Standard"/>
        <w:jc w:val="both"/>
        <w:rPr>
          <w:rFonts w:asciiTheme="minorHAnsi" w:hAnsiTheme="minorHAnsi"/>
          <w:iCs/>
        </w:rPr>
      </w:pPr>
    </w:p>
    <w:p w14:paraId="6D7E617E" w14:textId="77777777" w:rsidR="002F09FA" w:rsidRDefault="002F09FA" w:rsidP="002F09FA">
      <w:pPr>
        <w:pStyle w:val="Standard"/>
        <w:jc w:val="both"/>
        <w:rPr>
          <w:rFonts w:asciiTheme="minorHAnsi" w:hAnsiTheme="minorHAnsi"/>
          <w:iCs/>
        </w:rPr>
      </w:pPr>
    </w:p>
    <w:p w14:paraId="246F16E3" w14:textId="77777777" w:rsidR="002F09FA" w:rsidRDefault="002F09FA" w:rsidP="002F09FA">
      <w:pPr>
        <w:pStyle w:val="Standard"/>
        <w:jc w:val="both"/>
        <w:rPr>
          <w:rFonts w:asciiTheme="minorHAnsi" w:hAnsiTheme="minorHAnsi"/>
          <w:iCs/>
        </w:rPr>
      </w:pPr>
    </w:p>
    <w:p w14:paraId="54CDBC89" w14:textId="77777777" w:rsidR="002F09FA" w:rsidRDefault="002F09FA" w:rsidP="002F09FA">
      <w:pPr>
        <w:pStyle w:val="Standard"/>
        <w:jc w:val="both"/>
        <w:rPr>
          <w:rFonts w:asciiTheme="minorHAnsi" w:hAnsiTheme="minorHAnsi"/>
          <w:iCs/>
        </w:rPr>
      </w:pPr>
    </w:p>
    <w:p w14:paraId="73C6A4D7" w14:textId="77777777" w:rsidR="002F09FA" w:rsidRDefault="002F09FA" w:rsidP="002F09FA">
      <w:pPr>
        <w:pStyle w:val="Standard"/>
        <w:jc w:val="both"/>
        <w:rPr>
          <w:rFonts w:asciiTheme="minorHAnsi" w:hAnsiTheme="minorHAnsi"/>
          <w:iCs/>
        </w:rPr>
      </w:pPr>
    </w:p>
    <w:p w14:paraId="26AEBA7A" w14:textId="77777777" w:rsidR="002F09FA" w:rsidRDefault="002F09FA" w:rsidP="002F09FA">
      <w:pPr>
        <w:pStyle w:val="Standard"/>
        <w:jc w:val="both"/>
        <w:rPr>
          <w:rFonts w:asciiTheme="minorHAnsi" w:hAnsiTheme="minorHAnsi"/>
          <w:iCs/>
        </w:rPr>
      </w:pPr>
    </w:p>
    <w:p w14:paraId="1834A33A" w14:textId="77777777" w:rsidR="002F09FA" w:rsidRDefault="002F09FA" w:rsidP="002F09FA">
      <w:pPr>
        <w:pStyle w:val="Standard"/>
        <w:jc w:val="both"/>
        <w:rPr>
          <w:rFonts w:asciiTheme="minorHAnsi" w:hAnsiTheme="minorHAnsi"/>
          <w:iCs/>
        </w:rPr>
      </w:pPr>
    </w:p>
    <w:p w14:paraId="3666B7CC" w14:textId="77777777" w:rsidR="002F09FA" w:rsidRDefault="002F09FA" w:rsidP="002F09FA">
      <w:pPr>
        <w:pStyle w:val="Standard"/>
        <w:jc w:val="both"/>
        <w:rPr>
          <w:rFonts w:asciiTheme="minorHAnsi" w:hAnsiTheme="minorHAnsi"/>
          <w:iCs/>
        </w:rPr>
      </w:pPr>
    </w:p>
    <w:p w14:paraId="7C60FA93" w14:textId="77777777" w:rsidR="002F09FA" w:rsidRPr="00B265E3" w:rsidRDefault="002F09FA" w:rsidP="002F09FA">
      <w:pPr>
        <w:pStyle w:val="Standard"/>
        <w:jc w:val="both"/>
        <w:rPr>
          <w:rFonts w:asciiTheme="minorHAnsi" w:hAnsiTheme="minorHAnsi"/>
          <w:iCs/>
        </w:rPr>
      </w:pPr>
    </w:p>
    <w:p w14:paraId="618674D0"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 xml:space="preserve">Aanhoudend/aanklampend werken </w:t>
      </w:r>
    </w:p>
    <w:p w14:paraId="7E3C3E01" w14:textId="77777777" w:rsidR="002F09FA" w:rsidRDefault="002F09FA" w:rsidP="002F09FA">
      <w:pPr>
        <w:pStyle w:val="Standard"/>
        <w:jc w:val="both"/>
        <w:rPr>
          <w:rFonts w:asciiTheme="minorHAnsi" w:hAnsiTheme="minorHAnsi"/>
          <w:iCs/>
        </w:rPr>
      </w:pPr>
      <w:r w:rsidRPr="0097465E">
        <w:rPr>
          <w:rFonts w:asciiTheme="minorHAnsi" w:hAnsiTheme="minorHAnsi"/>
          <w:iCs/>
        </w:rPr>
        <w:t>In de wetenschap dat de leefsituatie van de kinderen en de jongeren vaak complex en moeilijk te doorgronden is, geeft De Patio bij het zoeken naar een antwoord op de hulpvraag niet vlug op. Tegenslag of weerstand leidt haar dan ook niet af van het verder zoeken naar een antwoord.  Ook jongeren en hun opvoedingsverantwoordelijken probeert zij hiervan te overtuigen.</w:t>
      </w:r>
    </w:p>
    <w:p w14:paraId="6823A286" w14:textId="77777777" w:rsidR="002F09FA" w:rsidRPr="00B265E3" w:rsidRDefault="002F09FA" w:rsidP="002F09FA">
      <w:pPr>
        <w:pStyle w:val="Standard"/>
        <w:jc w:val="both"/>
        <w:rPr>
          <w:rFonts w:asciiTheme="minorHAnsi" w:hAnsiTheme="minorHAnsi"/>
          <w:iCs/>
        </w:rPr>
      </w:pPr>
    </w:p>
    <w:p w14:paraId="3A1ED9C1"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 xml:space="preserve">Duidelijkheid en transparantie </w:t>
      </w:r>
    </w:p>
    <w:p w14:paraId="4C948A3E" w14:textId="77777777" w:rsidR="002F09FA" w:rsidRPr="0097465E" w:rsidRDefault="002F09FA" w:rsidP="002F09FA">
      <w:pPr>
        <w:pStyle w:val="Standard"/>
        <w:jc w:val="both"/>
        <w:rPr>
          <w:rFonts w:asciiTheme="minorHAnsi" w:hAnsiTheme="minorHAnsi"/>
          <w:iCs/>
        </w:rPr>
      </w:pPr>
      <w:r w:rsidRPr="0097465E">
        <w:rPr>
          <w:rFonts w:asciiTheme="minorHAnsi" w:hAnsiTheme="minorHAnsi"/>
          <w:iCs/>
        </w:rPr>
        <w:t xml:space="preserve">De Patio informeert de jongeren en hun opvoedingsverantwoordelijken zo duidelijk mogelijk wat ze voor hen kan doen, op welke termijn, met  de inzet van welke middelen, … </w:t>
      </w:r>
    </w:p>
    <w:p w14:paraId="79885126" w14:textId="77777777" w:rsidR="002F09FA" w:rsidRDefault="002F09FA" w:rsidP="002F09FA">
      <w:pPr>
        <w:pStyle w:val="Standard"/>
        <w:jc w:val="both"/>
        <w:rPr>
          <w:rFonts w:asciiTheme="minorHAnsi" w:hAnsiTheme="minorHAnsi"/>
          <w:iCs/>
        </w:rPr>
      </w:pPr>
      <w:r w:rsidRPr="0097465E">
        <w:rPr>
          <w:rFonts w:asciiTheme="minorHAnsi" w:hAnsiTheme="minorHAnsi"/>
          <w:iCs/>
        </w:rPr>
        <w:t>Ze doet dit niet alleen bij de start van het hulp-</w:t>
      </w:r>
      <w:r>
        <w:rPr>
          <w:rFonts w:asciiTheme="minorHAnsi" w:hAnsiTheme="minorHAnsi"/>
          <w:iCs/>
        </w:rPr>
        <w:t xml:space="preserve"> en dienstverlenings</w:t>
      </w:r>
      <w:r w:rsidRPr="0097465E">
        <w:rPr>
          <w:rFonts w:asciiTheme="minorHAnsi" w:hAnsiTheme="minorHAnsi"/>
          <w:iCs/>
        </w:rPr>
        <w:t>aanbod, maar permanent.</w:t>
      </w:r>
    </w:p>
    <w:p w14:paraId="7D9E1CD5" w14:textId="77777777" w:rsidR="002F09FA" w:rsidRPr="00B265E3" w:rsidRDefault="002F09FA" w:rsidP="002F09FA">
      <w:pPr>
        <w:pStyle w:val="Standard"/>
        <w:jc w:val="both"/>
        <w:rPr>
          <w:rFonts w:asciiTheme="minorHAnsi" w:hAnsiTheme="minorHAnsi"/>
          <w:iCs/>
        </w:rPr>
      </w:pPr>
    </w:p>
    <w:p w14:paraId="35C5054D"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Maatschappelijk gekaderd</w:t>
      </w:r>
    </w:p>
    <w:p w14:paraId="6269206E" w14:textId="77777777" w:rsidR="002F09FA" w:rsidRPr="00B265E3" w:rsidRDefault="002F09FA" w:rsidP="002F09FA">
      <w:pPr>
        <w:pStyle w:val="Standard"/>
        <w:jc w:val="both"/>
        <w:rPr>
          <w:rFonts w:asciiTheme="minorHAnsi" w:hAnsiTheme="minorHAnsi"/>
          <w:iCs/>
          <w:lang w:val="nl-NL"/>
        </w:rPr>
      </w:pPr>
      <w:r w:rsidRPr="0097465E">
        <w:rPr>
          <w:rFonts w:asciiTheme="minorHAnsi" w:hAnsiTheme="minorHAnsi"/>
          <w:iCs/>
          <w:lang w:val="nl-NL"/>
        </w:rPr>
        <w:t xml:space="preserve">Via de jeugdzorg investeert de maatschappij in jongeren en hun gezinnen met als doel hun rechten en hun ontplooiingskansen te vrijwaren.  De Patio laat zich bij het zoeken naar een </w:t>
      </w:r>
      <w:r>
        <w:rPr>
          <w:rFonts w:asciiTheme="minorHAnsi" w:hAnsiTheme="minorHAnsi"/>
          <w:iCs/>
          <w:lang w:val="nl-NL"/>
        </w:rPr>
        <w:t>antwoord op de hulp- en dienstverle</w:t>
      </w:r>
      <w:r w:rsidRPr="0097465E">
        <w:rPr>
          <w:rFonts w:asciiTheme="minorHAnsi" w:hAnsiTheme="minorHAnsi"/>
          <w:iCs/>
          <w:lang w:val="nl-NL"/>
        </w:rPr>
        <w:t xml:space="preserve">ningsvraag van de jongeren en hun </w:t>
      </w:r>
      <w:r>
        <w:rPr>
          <w:rFonts w:asciiTheme="minorHAnsi" w:hAnsiTheme="minorHAnsi"/>
          <w:iCs/>
          <w:lang w:val="nl-NL"/>
        </w:rPr>
        <w:t>ouders</w:t>
      </w:r>
      <w:r w:rsidRPr="0097465E">
        <w:rPr>
          <w:rFonts w:asciiTheme="minorHAnsi" w:hAnsiTheme="minorHAnsi"/>
          <w:iCs/>
          <w:lang w:val="nl-NL"/>
        </w:rPr>
        <w:t xml:space="preserve"> dan ook aanvullend leiden door maatschappelijke verwachtingen betreffende haar hulp- en </w:t>
      </w:r>
      <w:r>
        <w:rPr>
          <w:rFonts w:asciiTheme="minorHAnsi" w:hAnsiTheme="minorHAnsi"/>
          <w:iCs/>
          <w:lang w:val="nl-NL"/>
        </w:rPr>
        <w:t>dienstverle</w:t>
      </w:r>
      <w:r w:rsidRPr="0097465E">
        <w:rPr>
          <w:rFonts w:asciiTheme="minorHAnsi" w:hAnsiTheme="minorHAnsi"/>
          <w:iCs/>
          <w:lang w:val="nl-NL"/>
        </w:rPr>
        <w:t>ningsaanbod</w:t>
      </w:r>
    </w:p>
    <w:p w14:paraId="760E0468"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waarden van De Patio zijn tevens gekaderd binnen:</w:t>
      </w:r>
    </w:p>
    <w:p w14:paraId="12CC11EE" w14:textId="77777777" w:rsidR="002F09FA" w:rsidRPr="00B265E3" w:rsidRDefault="002F09FA" w:rsidP="002F09FA">
      <w:pPr>
        <w:pStyle w:val="Standard"/>
        <w:numPr>
          <w:ilvl w:val="0"/>
          <w:numId w:val="2"/>
        </w:numPr>
        <w:jc w:val="both"/>
        <w:rPr>
          <w:rFonts w:asciiTheme="minorHAnsi" w:hAnsiTheme="minorHAnsi"/>
        </w:rPr>
      </w:pPr>
      <w:r w:rsidRPr="00B265E3">
        <w:rPr>
          <w:rFonts w:asciiTheme="minorHAnsi" w:hAnsiTheme="minorHAnsi"/>
        </w:rPr>
        <w:t>De waarden van Jongerenwelzijn (Jongerenwelzijn heeft 8 waarden: integer, doe gewoon, open, gedreven, engagement, team spirit, verbindend, deskundig)</w:t>
      </w:r>
    </w:p>
    <w:p w14:paraId="39D88C96" w14:textId="77777777" w:rsidR="002F09FA" w:rsidRPr="00B265E3" w:rsidRDefault="002F09FA" w:rsidP="002F09FA">
      <w:pPr>
        <w:pStyle w:val="Standard"/>
        <w:numPr>
          <w:ilvl w:val="0"/>
          <w:numId w:val="2"/>
        </w:numPr>
        <w:jc w:val="both"/>
        <w:rPr>
          <w:rFonts w:asciiTheme="minorHAnsi" w:hAnsiTheme="minorHAnsi"/>
        </w:rPr>
      </w:pPr>
      <w:r w:rsidRPr="00B265E3">
        <w:rPr>
          <w:rFonts w:asciiTheme="minorHAnsi" w:hAnsiTheme="minorHAnsi"/>
        </w:rPr>
        <w:t>De rechten van het kind en de algemene mensenrechten.</w:t>
      </w:r>
    </w:p>
    <w:p w14:paraId="43962804" w14:textId="77777777" w:rsidR="002F09FA" w:rsidRPr="00B265E3" w:rsidRDefault="002F09FA" w:rsidP="002F09FA">
      <w:pPr>
        <w:pStyle w:val="Standard"/>
        <w:autoSpaceDE w:val="0"/>
        <w:jc w:val="both"/>
        <w:textAlignment w:val="auto"/>
        <w:rPr>
          <w:rFonts w:asciiTheme="minorHAnsi" w:eastAsia="Calibri" w:hAnsiTheme="minorHAnsi" w:cs="Times New Roman"/>
          <w:lang w:val="nl-NL" w:eastAsia="en-US" w:bidi="ar-SA"/>
        </w:rPr>
      </w:pPr>
    </w:p>
    <w:p w14:paraId="7289ECE7" w14:textId="77777777" w:rsidR="002F09FA" w:rsidRPr="00B265E3" w:rsidRDefault="002F09FA" w:rsidP="002F09FA">
      <w:pPr>
        <w:pStyle w:val="Standard"/>
        <w:numPr>
          <w:ilvl w:val="1"/>
          <w:numId w:val="5"/>
        </w:numPr>
        <w:jc w:val="both"/>
        <w:rPr>
          <w:rFonts w:asciiTheme="minorHAnsi" w:hAnsiTheme="minorHAnsi"/>
          <w:u w:val="single"/>
        </w:rPr>
      </w:pPr>
      <w:r w:rsidRPr="00B265E3">
        <w:rPr>
          <w:rFonts w:asciiTheme="minorHAnsi" w:hAnsiTheme="minorHAnsi"/>
          <w:u w:val="single"/>
        </w:rPr>
        <w:t>Cliënten:</w:t>
      </w:r>
    </w:p>
    <w:p w14:paraId="305256C0" w14:textId="77777777" w:rsidR="002F09FA" w:rsidRPr="00B265E3" w:rsidRDefault="002F09FA" w:rsidP="002F09FA">
      <w:pPr>
        <w:pStyle w:val="Standard"/>
        <w:jc w:val="both"/>
        <w:rPr>
          <w:rFonts w:asciiTheme="minorHAnsi" w:hAnsiTheme="minorHAnsi"/>
          <w:u w:val="single"/>
        </w:rPr>
      </w:pPr>
    </w:p>
    <w:p w14:paraId="61D6CEE7" w14:textId="77777777" w:rsidR="002F09FA" w:rsidRPr="00B265E3" w:rsidRDefault="002F09FA" w:rsidP="002F09FA">
      <w:pPr>
        <w:pStyle w:val="Standard"/>
        <w:jc w:val="both"/>
        <w:rPr>
          <w:rFonts w:asciiTheme="minorHAnsi" w:hAnsiTheme="minorHAnsi"/>
        </w:rPr>
      </w:pPr>
      <w:r w:rsidRPr="00B265E3">
        <w:rPr>
          <w:rFonts w:asciiTheme="minorHAnsi" w:hAnsiTheme="minorHAnsi"/>
        </w:rPr>
        <w:t xml:space="preserve">De algemene waarden van De Patio vinden hun vertaling in een aantal principes die we hanteren in </w:t>
      </w:r>
      <w:r>
        <w:rPr>
          <w:rFonts w:asciiTheme="minorHAnsi" w:hAnsiTheme="minorHAnsi"/>
        </w:rPr>
        <w:t>de</w:t>
      </w:r>
      <w:r w:rsidRPr="00B265E3">
        <w:rPr>
          <w:rFonts w:asciiTheme="minorHAnsi" w:hAnsiTheme="minorHAnsi"/>
        </w:rPr>
        <w:t xml:space="preserve"> hulp- en dienstverlening.</w:t>
      </w:r>
    </w:p>
    <w:p w14:paraId="08CC54E1" w14:textId="77777777" w:rsidR="002F09FA" w:rsidRPr="00B265E3" w:rsidRDefault="002F09FA" w:rsidP="002F09FA">
      <w:pPr>
        <w:pStyle w:val="Standard"/>
        <w:jc w:val="both"/>
        <w:rPr>
          <w:rFonts w:asciiTheme="minorHAnsi" w:hAnsiTheme="minorHAnsi"/>
        </w:rPr>
      </w:pPr>
    </w:p>
    <w:p w14:paraId="21E0F0DD" w14:textId="77777777" w:rsidR="002F09FA" w:rsidRPr="00B265E3" w:rsidRDefault="002F09FA" w:rsidP="002F09FA">
      <w:pPr>
        <w:pStyle w:val="Standard"/>
        <w:autoSpaceDE w:val="0"/>
        <w:jc w:val="both"/>
        <w:textAlignment w:val="auto"/>
        <w:rPr>
          <w:rFonts w:asciiTheme="minorHAnsi" w:eastAsia="Calibri" w:hAnsiTheme="minorHAnsi" w:cs="Times New Roman"/>
          <w:i/>
          <w:lang w:val="nl-NL" w:eastAsia="en-US" w:bidi="ar-SA"/>
        </w:rPr>
      </w:pPr>
      <w:r w:rsidRPr="00B265E3">
        <w:rPr>
          <w:rFonts w:asciiTheme="minorHAnsi" w:eastAsia="Calibri" w:hAnsiTheme="minorHAnsi" w:cs="Times New Roman"/>
          <w:i/>
          <w:lang w:val="nl-NL" w:eastAsia="en-US" w:bidi="ar-SA"/>
        </w:rPr>
        <w:t>De hulpvrager staat centraal</w:t>
      </w:r>
    </w:p>
    <w:p w14:paraId="4D851FCE"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r w:rsidRPr="0097465E">
        <w:rPr>
          <w:rFonts w:asciiTheme="minorHAnsi" w:eastAsia="Calibri" w:hAnsiTheme="minorHAnsi" w:cs="Times New Roman"/>
          <w:lang w:val="nl-NL" w:eastAsia="en-US" w:bidi="ar-SA"/>
        </w:rPr>
        <w:t>Wie hulp vraagt, wordt zoveel mogelijk regisseur van zijn eigen hulp- en dienstverlening.  Dit gebeurt in overleg met andere betrokken partijen en hierbij houdt De Patio uiteraard rekening met de leeftijd, het ontwikkelingstempo, de eigen talenten en vaardigheden, (….) van de kinderen en jongeren.</w:t>
      </w:r>
    </w:p>
    <w:p w14:paraId="072213A8" w14:textId="77777777" w:rsidR="002F09FA" w:rsidRPr="00B265E3" w:rsidRDefault="002F09FA" w:rsidP="002F09FA">
      <w:pPr>
        <w:pStyle w:val="Standard"/>
        <w:autoSpaceDE w:val="0"/>
        <w:jc w:val="both"/>
        <w:textAlignment w:val="auto"/>
        <w:rPr>
          <w:rFonts w:asciiTheme="minorHAnsi" w:eastAsia="Calibri" w:hAnsiTheme="minorHAnsi" w:cs="Times New Roman"/>
          <w:lang w:val="nl-NL" w:eastAsia="en-US" w:bidi="ar-SA"/>
        </w:rPr>
      </w:pPr>
    </w:p>
    <w:p w14:paraId="4158C423" w14:textId="77777777" w:rsidR="002F09FA" w:rsidRPr="00B265E3" w:rsidRDefault="002F09FA" w:rsidP="002F09FA">
      <w:pPr>
        <w:pStyle w:val="Standard"/>
        <w:autoSpaceDE w:val="0"/>
        <w:jc w:val="both"/>
        <w:textAlignment w:val="auto"/>
        <w:rPr>
          <w:rFonts w:asciiTheme="minorHAnsi" w:eastAsia="Garamond" w:hAnsiTheme="minorHAnsi" w:cs="Times New Roman"/>
          <w:i/>
          <w:lang w:eastAsia="en-US" w:bidi="ar-SA"/>
        </w:rPr>
      </w:pPr>
      <w:r w:rsidRPr="00B265E3">
        <w:rPr>
          <w:rFonts w:asciiTheme="minorHAnsi" w:eastAsia="Garamond" w:hAnsiTheme="minorHAnsi" w:cs="Times New Roman"/>
          <w:i/>
          <w:lang w:eastAsia="en-US" w:bidi="ar-SA"/>
        </w:rPr>
        <w:t>Subsidiariteit</w:t>
      </w:r>
    </w:p>
    <w:p w14:paraId="05693DB9" w14:textId="77777777" w:rsidR="002F09FA" w:rsidRPr="00B265E3" w:rsidRDefault="002F09FA" w:rsidP="002F09FA">
      <w:pPr>
        <w:pStyle w:val="Standard"/>
        <w:autoSpaceDE w:val="0"/>
        <w:jc w:val="both"/>
        <w:textAlignment w:val="auto"/>
        <w:rPr>
          <w:rFonts w:asciiTheme="minorHAnsi" w:eastAsia="Calibri" w:hAnsiTheme="minorHAnsi" w:cs="Times New Roman"/>
          <w:lang w:val="nl-NL" w:eastAsia="en-US" w:bidi="ar-SA"/>
        </w:rPr>
      </w:pPr>
      <w:r w:rsidRPr="00B265E3">
        <w:rPr>
          <w:rFonts w:asciiTheme="minorHAnsi" w:eastAsia="Calibri" w:hAnsiTheme="minorHAnsi" w:cs="Times New Roman"/>
          <w:lang w:val="nl-NL" w:eastAsia="en-US" w:bidi="ar-SA"/>
        </w:rPr>
        <w:t>De meest gewenste, de meest efficiënte en de minst ingrijpende hulpverleningsvorm wordt aangewend.</w:t>
      </w:r>
    </w:p>
    <w:p w14:paraId="31718EDE"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2F79C1C7"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6D0BCA2E"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78582D36"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69CB5D09"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39BD1C2E"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26EED87E"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33F43410"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3A7E1EEF"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1375777E" w14:textId="77777777" w:rsidR="002F09FA" w:rsidRPr="00B265E3" w:rsidRDefault="002F09FA" w:rsidP="002F09FA">
      <w:pPr>
        <w:pStyle w:val="Standard"/>
        <w:autoSpaceDE w:val="0"/>
        <w:jc w:val="both"/>
        <w:textAlignment w:val="auto"/>
        <w:rPr>
          <w:rFonts w:asciiTheme="minorHAnsi" w:eastAsia="Calibri" w:hAnsiTheme="minorHAnsi" w:cs="Times New Roman"/>
          <w:lang w:val="nl-NL" w:eastAsia="en-US" w:bidi="ar-SA"/>
        </w:rPr>
      </w:pPr>
    </w:p>
    <w:p w14:paraId="6C829803" w14:textId="77777777" w:rsidR="002F09FA" w:rsidRPr="00B265E3" w:rsidRDefault="002F09FA" w:rsidP="002F09FA">
      <w:pPr>
        <w:pStyle w:val="Standard"/>
        <w:autoSpaceDE w:val="0"/>
        <w:jc w:val="both"/>
        <w:textAlignment w:val="auto"/>
        <w:rPr>
          <w:rFonts w:asciiTheme="minorHAnsi" w:eastAsia="Garamond" w:hAnsiTheme="minorHAnsi" w:cs="Times New Roman"/>
          <w:i/>
          <w:lang w:eastAsia="en-US" w:bidi="ar-SA"/>
        </w:rPr>
      </w:pPr>
      <w:r w:rsidRPr="00B265E3">
        <w:rPr>
          <w:rFonts w:asciiTheme="minorHAnsi" w:eastAsia="Calibri" w:hAnsiTheme="minorHAnsi" w:cs="Times New Roman"/>
          <w:i/>
          <w:lang w:val="nl-NL" w:eastAsia="en-US" w:bidi="ar-SA"/>
        </w:rPr>
        <w:t>Ingebed in de buurt</w:t>
      </w:r>
    </w:p>
    <w:p w14:paraId="690EA239" w14:textId="77777777" w:rsidR="002F09FA" w:rsidRPr="00B265E3" w:rsidRDefault="002F09FA" w:rsidP="002F09FA">
      <w:pPr>
        <w:pStyle w:val="Standard"/>
        <w:autoSpaceDE w:val="0"/>
        <w:jc w:val="both"/>
        <w:textAlignment w:val="auto"/>
        <w:rPr>
          <w:rFonts w:asciiTheme="minorHAnsi" w:eastAsia="Garamond" w:hAnsiTheme="minorHAnsi" w:cs="Times New Roman"/>
          <w:lang w:eastAsia="en-US" w:bidi="ar-SA"/>
        </w:rPr>
      </w:pPr>
      <w:r w:rsidRPr="00B265E3">
        <w:rPr>
          <w:rFonts w:asciiTheme="minorHAnsi" w:eastAsia="Calibri" w:hAnsiTheme="minorHAnsi" w:cs="Times New Roman"/>
          <w:lang w:eastAsia="en-US" w:bidi="ar-SA"/>
        </w:rPr>
        <w:t xml:space="preserve">De </w:t>
      </w:r>
      <w:r w:rsidRPr="00B265E3">
        <w:rPr>
          <w:rFonts w:asciiTheme="minorHAnsi" w:eastAsia="Calibri" w:hAnsiTheme="minorHAnsi" w:cs="Times New Roman"/>
          <w:lang w:val="nl-NL" w:eastAsia="en-US" w:bidi="ar-SA"/>
        </w:rPr>
        <w:t>hulpverlening wordt aangeboden op kleinschalige aparte locaties, gericht op een huiselijke sfeer en met maximale kansen op integratie van de jongeren in de buurt.</w:t>
      </w:r>
    </w:p>
    <w:p w14:paraId="71725DB7" w14:textId="77777777" w:rsidR="002F09FA" w:rsidRPr="00B265E3" w:rsidRDefault="002F09FA" w:rsidP="002F09FA">
      <w:pPr>
        <w:pStyle w:val="Standard"/>
        <w:autoSpaceDE w:val="0"/>
        <w:jc w:val="both"/>
        <w:textAlignment w:val="auto"/>
        <w:rPr>
          <w:rFonts w:asciiTheme="minorHAnsi" w:eastAsia="Calibri" w:hAnsiTheme="minorHAnsi" w:cs="Times New Roman"/>
          <w:i/>
          <w:lang w:val="nl-NL" w:eastAsia="en-US" w:bidi="ar-SA"/>
        </w:rPr>
      </w:pPr>
    </w:p>
    <w:p w14:paraId="4B821CBB" w14:textId="77777777" w:rsidR="002F09FA" w:rsidRPr="00B265E3" w:rsidRDefault="002F09FA" w:rsidP="002F09FA">
      <w:pPr>
        <w:pStyle w:val="Standard"/>
        <w:autoSpaceDE w:val="0"/>
        <w:jc w:val="both"/>
        <w:textAlignment w:val="auto"/>
        <w:rPr>
          <w:rFonts w:asciiTheme="minorHAnsi" w:eastAsia="Calibri" w:hAnsiTheme="minorHAnsi" w:cs="Times New Roman"/>
          <w:i/>
          <w:lang w:val="nl-NL" w:eastAsia="en-US" w:bidi="ar-SA"/>
        </w:rPr>
      </w:pPr>
      <w:r w:rsidRPr="00B265E3">
        <w:rPr>
          <w:rFonts w:asciiTheme="minorHAnsi" w:eastAsia="Calibri" w:hAnsiTheme="minorHAnsi" w:cs="Times New Roman"/>
          <w:i/>
          <w:lang w:val="nl-NL" w:eastAsia="en-US" w:bidi="ar-SA"/>
        </w:rPr>
        <w:t>Contextgericht</w:t>
      </w:r>
    </w:p>
    <w:p w14:paraId="59951776" w14:textId="77777777" w:rsidR="002F09FA" w:rsidRPr="00B265E3" w:rsidRDefault="002F09FA" w:rsidP="002F09FA">
      <w:pPr>
        <w:pStyle w:val="Standard"/>
        <w:autoSpaceDE w:val="0"/>
        <w:jc w:val="both"/>
        <w:textAlignment w:val="auto"/>
        <w:rPr>
          <w:rFonts w:asciiTheme="minorHAnsi" w:eastAsia="Calibri" w:hAnsiTheme="minorHAnsi" w:cs="Times New Roman"/>
          <w:lang w:val="nl-NL" w:eastAsia="en-US" w:bidi="ar-SA"/>
        </w:rPr>
      </w:pPr>
      <w:r w:rsidRPr="00B265E3">
        <w:rPr>
          <w:rFonts w:asciiTheme="minorHAnsi" w:eastAsia="Calibri" w:hAnsiTheme="minorHAnsi" w:cs="Times New Roman"/>
          <w:lang w:val="nl-NL" w:eastAsia="en-US" w:bidi="ar-SA"/>
        </w:rPr>
        <w:t>De hulp- en dienstverlening is erop gericht de context van de jongeren te versterken en te verruimen.</w:t>
      </w:r>
    </w:p>
    <w:p w14:paraId="47B1E86D" w14:textId="77777777" w:rsidR="002F09FA" w:rsidRPr="00B265E3" w:rsidRDefault="002F09FA" w:rsidP="002F09FA">
      <w:pPr>
        <w:pStyle w:val="Standard"/>
        <w:autoSpaceDE w:val="0"/>
        <w:jc w:val="both"/>
        <w:textAlignment w:val="auto"/>
        <w:rPr>
          <w:rFonts w:asciiTheme="minorHAnsi" w:eastAsia="Calibri" w:hAnsiTheme="minorHAnsi" w:cs="Times New Roman"/>
          <w:i/>
          <w:lang w:val="nl-NL" w:eastAsia="en-US" w:bidi="ar-SA"/>
        </w:rPr>
      </w:pPr>
    </w:p>
    <w:p w14:paraId="0F2E8048" w14:textId="77777777" w:rsidR="002F09FA" w:rsidRPr="00B265E3" w:rsidRDefault="002F09FA" w:rsidP="002F09FA">
      <w:pPr>
        <w:pStyle w:val="Standard"/>
        <w:autoSpaceDE w:val="0"/>
        <w:jc w:val="both"/>
        <w:textAlignment w:val="auto"/>
        <w:rPr>
          <w:rFonts w:asciiTheme="minorHAnsi" w:eastAsia="Calibri" w:hAnsiTheme="minorHAnsi" w:cs="Times New Roman"/>
          <w:i/>
          <w:lang w:val="nl-NL" w:eastAsia="en-US" w:bidi="ar-SA"/>
        </w:rPr>
      </w:pPr>
      <w:r w:rsidRPr="00B265E3">
        <w:rPr>
          <w:rFonts w:asciiTheme="minorHAnsi" w:eastAsia="Calibri" w:hAnsiTheme="minorHAnsi" w:cs="Times New Roman"/>
          <w:i/>
          <w:lang w:val="nl-NL" w:eastAsia="en-US" w:bidi="ar-SA"/>
        </w:rPr>
        <w:t>Netwerkgericht</w:t>
      </w:r>
    </w:p>
    <w:p w14:paraId="05FC061A" w14:textId="77777777" w:rsidR="002F09FA" w:rsidRPr="00B265E3" w:rsidRDefault="002F09FA" w:rsidP="002F09FA">
      <w:pPr>
        <w:pStyle w:val="Standard"/>
        <w:autoSpaceDE w:val="0"/>
        <w:jc w:val="both"/>
        <w:textAlignment w:val="auto"/>
        <w:rPr>
          <w:rFonts w:asciiTheme="minorHAnsi" w:eastAsia="Garamond" w:hAnsiTheme="minorHAnsi" w:cs="Times New Roman"/>
          <w:lang w:eastAsia="en-US" w:bidi="ar-SA"/>
        </w:rPr>
      </w:pPr>
      <w:r w:rsidRPr="00B265E3">
        <w:rPr>
          <w:rFonts w:asciiTheme="minorHAnsi" w:eastAsia="Calibri" w:hAnsiTheme="minorHAnsi" w:cs="Times New Roman"/>
          <w:lang w:val="nl-NL" w:eastAsia="en-US" w:bidi="ar-SA"/>
        </w:rPr>
        <w:t>De hulp- en dienstverlening gebeurt in samenwerking met andere diensten en sectoren binnen de integrale jeugdhulp en volwassenenhulp.</w:t>
      </w:r>
    </w:p>
    <w:p w14:paraId="3082D2E9" w14:textId="77777777" w:rsidR="002F09FA" w:rsidRPr="00B265E3" w:rsidRDefault="002F09FA" w:rsidP="002F09FA">
      <w:pPr>
        <w:pStyle w:val="Standard"/>
        <w:jc w:val="both"/>
        <w:rPr>
          <w:rFonts w:asciiTheme="minorHAnsi" w:hAnsiTheme="minorHAnsi"/>
          <w:i/>
        </w:rPr>
      </w:pPr>
    </w:p>
    <w:p w14:paraId="25E208B7"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Oplossingsgericht werken</w:t>
      </w:r>
    </w:p>
    <w:p w14:paraId="6B7526AD" w14:textId="77777777" w:rsidR="002F09FA" w:rsidRPr="00B265E3" w:rsidRDefault="002F09FA" w:rsidP="002F09FA">
      <w:pPr>
        <w:pStyle w:val="Standard"/>
        <w:jc w:val="both"/>
        <w:rPr>
          <w:rFonts w:asciiTheme="minorHAnsi" w:hAnsiTheme="minorHAnsi"/>
        </w:rPr>
      </w:pPr>
      <w:r w:rsidRPr="00B265E3">
        <w:rPr>
          <w:rFonts w:asciiTheme="minorHAnsi" w:hAnsiTheme="minorHAnsi"/>
        </w:rPr>
        <w:t xml:space="preserve">De focus van de hulp- en dienstverlening ligt op de gewenste situatie (in plaats van het probleem), op reeds bereikte successen (en niet op missers), op competenties/krachten en mogelijkheden (in plaats van op zwakten en beperkingen), op successen (en niet op analyses van het probleem), op stap voor stap vooruit gaan (en niet op de grote sprong). </w:t>
      </w:r>
      <w:r w:rsidRPr="00B265E3">
        <w:rPr>
          <w:rFonts w:asciiTheme="minorHAnsi" w:hAnsiTheme="minorHAnsi"/>
        </w:rPr>
        <w:cr/>
      </w:r>
    </w:p>
    <w:p w14:paraId="08599EA8" w14:textId="77777777" w:rsidR="002F09FA" w:rsidRPr="00B265E3" w:rsidRDefault="002F09FA" w:rsidP="002F09FA">
      <w:pPr>
        <w:pStyle w:val="Standard"/>
        <w:ind w:left="720"/>
        <w:jc w:val="both"/>
        <w:rPr>
          <w:rFonts w:asciiTheme="minorHAnsi" w:hAnsiTheme="minorHAnsi"/>
        </w:rPr>
      </w:pPr>
    </w:p>
    <w:p w14:paraId="71284468" w14:textId="77777777" w:rsidR="002F09FA" w:rsidRPr="00B265E3" w:rsidRDefault="002F09FA" w:rsidP="002F09FA">
      <w:pPr>
        <w:pStyle w:val="Standard"/>
        <w:numPr>
          <w:ilvl w:val="1"/>
          <w:numId w:val="5"/>
        </w:numPr>
        <w:jc w:val="both"/>
        <w:rPr>
          <w:rFonts w:asciiTheme="minorHAnsi" w:hAnsiTheme="minorHAnsi"/>
          <w:u w:val="single"/>
        </w:rPr>
      </w:pPr>
      <w:r w:rsidRPr="00B265E3">
        <w:rPr>
          <w:rFonts w:asciiTheme="minorHAnsi" w:hAnsiTheme="minorHAnsi"/>
          <w:u w:val="single"/>
        </w:rPr>
        <w:t>Medewerkers:</w:t>
      </w:r>
    </w:p>
    <w:p w14:paraId="30D53E85" w14:textId="77777777" w:rsidR="002F09FA" w:rsidRPr="00B265E3" w:rsidRDefault="002F09FA" w:rsidP="002F09FA">
      <w:pPr>
        <w:pStyle w:val="Standard"/>
        <w:jc w:val="both"/>
        <w:rPr>
          <w:rFonts w:asciiTheme="minorHAnsi" w:hAnsiTheme="minorHAnsi"/>
          <w:u w:val="single"/>
        </w:rPr>
      </w:pPr>
    </w:p>
    <w:p w14:paraId="7FCC4E27" w14:textId="77777777" w:rsidR="002F09FA" w:rsidRPr="00B265E3" w:rsidRDefault="002F09FA" w:rsidP="002F09FA">
      <w:pPr>
        <w:pStyle w:val="Standard"/>
        <w:jc w:val="both"/>
        <w:rPr>
          <w:rFonts w:asciiTheme="minorHAnsi" w:hAnsiTheme="minorHAnsi"/>
        </w:rPr>
      </w:pPr>
      <w:r>
        <w:rPr>
          <w:rFonts w:asciiTheme="minorHAnsi" w:hAnsiTheme="minorHAnsi"/>
        </w:rPr>
        <w:t>De</w:t>
      </w:r>
      <w:r w:rsidRPr="00B265E3">
        <w:rPr>
          <w:rFonts w:asciiTheme="minorHAnsi" w:hAnsiTheme="minorHAnsi"/>
        </w:rPr>
        <w:t xml:space="preserve"> missie - laten groeien in het nemen van verantwoordelijkheid- indachtig, </w:t>
      </w:r>
      <w:r>
        <w:rPr>
          <w:rFonts w:asciiTheme="minorHAnsi" w:hAnsiTheme="minorHAnsi"/>
        </w:rPr>
        <w:t>gelooft De Patio</w:t>
      </w:r>
      <w:r w:rsidRPr="00B265E3">
        <w:rPr>
          <w:rFonts w:asciiTheme="minorHAnsi" w:hAnsiTheme="minorHAnsi"/>
        </w:rPr>
        <w:t xml:space="preserve"> dat iedere medewerker groei - en leerkansen heeft en leert uit fouten en succes. Deze leerprocessen kunnen zowel binnen als buiten de organisatie plaatsvinden.</w:t>
      </w:r>
    </w:p>
    <w:p w14:paraId="5BDF2634" w14:textId="77777777" w:rsidR="002F09FA" w:rsidRPr="00B265E3" w:rsidRDefault="002F09FA" w:rsidP="002F09FA">
      <w:pPr>
        <w:pStyle w:val="Standard"/>
        <w:jc w:val="both"/>
        <w:rPr>
          <w:rFonts w:asciiTheme="minorHAnsi" w:hAnsiTheme="minorHAnsi"/>
        </w:rPr>
      </w:pPr>
    </w:p>
    <w:p w14:paraId="1AC9726F" w14:textId="77777777" w:rsidR="002F09FA" w:rsidRPr="00B265E3" w:rsidRDefault="002F09FA" w:rsidP="002F09FA">
      <w:pPr>
        <w:pStyle w:val="Standard"/>
        <w:jc w:val="both"/>
        <w:rPr>
          <w:rFonts w:asciiTheme="minorHAnsi" w:hAnsiTheme="minorHAnsi"/>
        </w:rPr>
      </w:pPr>
      <w:r>
        <w:rPr>
          <w:rFonts w:asciiTheme="minorHAnsi" w:hAnsiTheme="minorHAnsi"/>
        </w:rPr>
        <w:t>De Patio vindt</w:t>
      </w:r>
      <w:r w:rsidRPr="00B265E3">
        <w:rPr>
          <w:rFonts w:asciiTheme="minorHAnsi" w:hAnsiTheme="minorHAnsi"/>
        </w:rPr>
        <w:t xml:space="preserve"> het belangrijk dat alle medewerkers actief kunnen participeren aan de werking en binnen de voorziening verantwoordelijkheid kunnen opnemen.  </w:t>
      </w:r>
    </w:p>
    <w:p w14:paraId="3D37C220" w14:textId="77777777" w:rsidR="002F09FA" w:rsidRPr="00B265E3" w:rsidRDefault="002F09FA" w:rsidP="002F09FA">
      <w:pPr>
        <w:pStyle w:val="Standard"/>
        <w:jc w:val="both"/>
        <w:rPr>
          <w:rFonts w:asciiTheme="minorHAnsi" w:hAnsiTheme="minorHAnsi"/>
        </w:rPr>
      </w:pPr>
      <w:r w:rsidRPr="00B265E3">
        <w:rPr>
          <w:rFonts w:asciiTheme="minorHAnsi" w:hAnsiTheme="minorHAnsi"/>
        </w:rPr>
        <w:t>Voor elke medewerker van De Patio wordt daarom een systematische bespreking van de deskundigheid en het functioneren van de medewerker georganiseerd, die:</w:t>
      </w:r>
    </w:p>
    <w:p w14:paraId="1F1F0923" w14:textId="77777777" w:rsidR="002F09FA" w:rsidRPr="00B265E3" w:rsidRDefault="002F09FA" w:rsidP="002F09FA">
      <w:pPr>
        <w:pStyle w:val="Standard"/>
        <w:jc w:val="both"/>
        <w:rPr>
          <w:rFonts w:asciiTheme="minorHAnsi" w:hAnsiTheme="minorHAnsi"/>
        </w:rPr>
      </w:pPr>
      <w:r w:rsidRPr="00B265E3">
        <w:rPr>
          <w:rFonts w:asciiTheme="minorHAnsi" w:hAnsiTheme="minorHAnsi"/>
        </w:rPr>
        <w:t>•</w:t>
      </w:r>
      <w:r w:rsidRPr="00B265E3">
        <w:rPr>
          <w:rFonts w:asciiTheme="minorHAnsi" w:hAnsiTheme="minorHAnsi"/>
        </w:rPr>
        <w:tab/>
        <w:t>duidelijk en open is voor de betrokkenen;</w:t>
      </w:r>
    </w:p>
    <w:p w14:paraId="04AE5072" w14:textId="77777777" w:rsidR="002F09FA" w:rsidRPr="00B265E3" w:rsidRDefault="002F09FA" w:rsidP="002F09FA">
      <w:pPr>
        <w:pStyle w:val="Standard"/>
        <w:jc w:val="both"/>
        <w:rPr>
          <w:rFonts w:asciiTheme="minorHAnsi" w:hAnsiTheme="minorHAnsi"/>
        </w:rPr>
      </w:pPr>
      <w:r w:rsidRPr="00B265E3">
        <w:rPr>
          <w:rFonts w:asciiTheme="minorHAnsi" w:hAnsiTheme="minorHAnsi"/>
        </w:rPr>
        <w:t>•</w:t>
      </w:r>
      <w:r w:rsidRPr="00B265E3">
        <w:rPr>
          <w:rFonts w:asciiTheme="minorHAnsi" w:hAnsiTheme="minorHAnsi"/>
        </w:rPr>
        <w:tab/>
        <w:t>gebaseerd is op de competenties- en  functiebeschrijving;</w:t>
      </w:r>
    </w:p>
    <w:p w14:paraId="2E50D8E4" w14:textId="77777777" w:rsidR="002F09FA" w:rsidRPr="00B265E3" w:rsidRDefault="002F09FA" w:rsidP="002F09FA">
      <w:pPr>
        <w:pStyle w:val="Standard"/>
        <w:jc w:val="both"/>
        <w:rPr>
          <w:rFonts w:asciiTheme="minorHAnsi" w:hAnsiTheme="minorHAnsi"/>
        </w:rPr>
      </w:pPr>
      <w:r w:rsidRPr="00B265E3">
        <w:rPr>
          <w:rFonts w:asciiTheme="minorHAnsi" w:hAnsiTheme="minorHAnsi"/>
        </w:rPr>
        <w:t>•</w:t>
      </w:r>
      <w:r w:rsidRPr="00B265E3">
        <w:rPr>
          <w:rFonts w:asciiTheme="minorHAnsi" w:hAnsiTheme="minorHAnsi"/>
        </w:rPr>
        <w:tab/>
        <w:t>gericht is op groei van het functioneren van de medewerker.</w:t>
      </w:r>
    </w:p>
    <w:p w14:paraId="6E9D747F" w14:textId="77777777" w:rsidR="002F09FA" w:rsidRDefault="002F09FA" w:rsidP="002F09FA">
      <w:pPr>
        <w:pStyle w:val="Standard"/>
        <w:jc w:val="both"/>
        <w:rPr>
          <w:rFonts w:asciiTheme="minorHAnsi" w:hAnsiTheme="minorHAnsi"/>
        </w:rPr>
      </w:pPr>
    </w:p>
    <w:p w14:paraId="1C75C6E3" w14:textId="77777777" w:rsidR="002F09FA" w:rsidRDefault="002F09FA" w:rsidP="002F09FA">
      <w:pPr>
        <w:pStyle w:val="Standard"/>
        <w:jc w:val="both"/>
        <w:rPr>
          <w:rFonts w:asciiTheme="minorHAnsi" w:hAnsiTheme="minorHAnsi"/>
        </w:rPr>
      </w:pPr>
    </w:p>
    <w:p w14:paraId="6D5BA916" w14:textId="77777777" w:rsidR="002F09FA" w:rsidRDefault="002F09FA" w:rsidP="002F09FA">
      <w:pPr>
        <w:pStyle w:val="Standard"/>
        <w:jc w:val="both"/>
        <w:rPr>
          <w:rFonts w:asciiTheme="minorHAnsi" w:hAnsiTheme="minorHAnsi"/>
        </w:rPr>
      </w:pPr>
    </w:p>
    <w:p w14:paraId="70729ACA" w14:textId="77777777" w:rsidR="002F09FA" w:rsidRDefault="002F09FA" w:rsidP="002F09FA">
      <w:pPr>
        <w:pStyle w:val="Standard"/>
        <w:jc w:val="both"/>
        <w:rPr>
          <w:rFonts w:asciiTheme="minorHAnsi" w:hAnsiTheme="minorHAnsi"/>
        </w:rPr>
      </w:pPr>
    </w:p>
    <w:p w14:paraId="77A92380" w14:textId="77777777" w:rsidR="002F09FA" w:rsidRDefault="002F09FA" w:rsidP="002F09FA">
      <w:pPr>
        <w:pStyle w:val="Standard"/>
        <w:jc w:val="both"/>
        <w:rPr>
          <w:rFonts w:asciiTheme="minorHAnsi" w:hAnsiTheme="minorHAnsi"/>
        </w:rPr>
      </w:pPr>
    </w:p>
    <w:p w14:paraId="2EC3E9E6" w14:textId="77777777" w:rsidR="002F09FA" w:rsidRDefault="002F09FA" w:rsidP="002F09FA">
      <w:pPr>
        <w:pStyle w:val="Standard"/>
        <w:jc w:val="both"/>
        <w:rPr>
          <w:rFonts w:asciiTheme="minorHAnsi" w:hAnsiTheme="minorHAnsi"/>
        </w:rPr>
      </w:pPr>
    </w:p>
    <w:p w14:paraId="2CF0F4E6" w14:textId="77777777" w:rsidR="002F09FA" w:rsidRDefault="002F09FA" w:rsidP="002F09FA">
      <w:pPr>
        <w:pStyle w:val="Standard"/>
        <w:jc w:val="both"/>
        <w:rPr>
          <w:rFonts w:asciiTheme="minorHAnsi" w:hAnsiTheme="minorHAnsi"/>
        </w:rPr>
      </w:pPr>
    </w:p>
    <w:p w14:paraId="32EFD4F3" w14:textId="77777777" w:rsidR="002F09FA" w:rsidRDefault="002F09FA" w:rsidP="002F09FA">
      <w:pPr>
        <w:pStyle w:val="Standard"/>
        <w:jc w:val="both"/>
        <w:rPr>
          <w:rFonts w:asciiTheme="minorHAnsi" w:hAnsiTheme="minorHAnsi"/>
        </w:rPr>
      </w:pPr>
    </w:p>
    <w:p w14:paraId="35C94D5D" w14:textId="77777777" w:rsidR="002F09FA" w:rsidRDefault="002F09FA" w:rsidP="002F09FA">
      <w:pPr>
        <w:pStyle w:val="Standard"/>
        <w:jc w:val="both"/>
        <w:rPr>
          <w:rFonts w:asciiTheme="minorHAnsi" w:hAnsiTheme="minorHAnsi"/>
        </w:rPr>
      </w:pPr>
    </w:p>
    <w:p w14:paraId="06A9AF85" w14:textId="77777777" w:rsidR="002F09FA" w:rsidRDefault="002F09FA" w:rsidP="002F09FA">
      <w:pPr>
        <w:pStyle w:val="Standard"/>
        <w:jc w:val="both"/>
        <w:rPr>
          <w:rFonts w:asciiTheme="minorHAnsi" w:hAnsiTheme="minorHAnsi"/>
        </w:rPr>
      </w:pPr>
    </w:p>
    <w:p w14:paraId="36BF46C7" w14:textId="77777777" w:rsidR="002F09FA" w:rsidRDefault="002F09FA" w:rsidP="002F09FA">
      <w:pPr>
        <w:pStyle w:val="Standard"/>
        <w:jc w:val="both"/>
        <w:rPr>
          <w:rFonts w:asciiTheme="minorHAnsi" w:hAnsiTheme="minorHAnsi"/>
        </w:rPr>
      </w:pPr>
    </w:p>
    <w:p w14:paraId="630B0261" w14:textId="77777777" w:rsidR="002F09FA" w:rsidRDefault="002F09FA" w:rsidP="002F09FA">
      <w:pPr>
        <w:pStyle w:val="Standard"/>
        <w:jc w:val="both"/>
        <w:rPr>
          <w:rFonts w:asciiTheme="minorHAnsi" w:hAnsiTheme="minorHAnsi"/>
        </w:rPr>
      </w:pPr>
    </w:p>
    <w:p w14:paraId="38672505" w14:textId="77777777" w:rsidR="002F09FA" w:rsidRDefault="002F09FA" w:rsidP="002F09FA">
      <w:pPr>
        <w:pStyle w:val="Standard"/>
        <w:jc w:val="both"/>
        <w:rPr>
          <w:rFonts w:asciiTheme="minorHAnsi" w:hAnsiTheme="minorHAnsi"/>
        </w:rPr>
      </w:pPr>
    </w:p>
    <w:p w14:paraId="68040C3A" w14:textId="77777777" w:rsidR="002F09FA" w:rsidRDefault="002F09FA" w:rsidP="002F09FA">
      <w:pPr>
        <w:pStyle w:val="Standard"/>
        <w:jc w:val="both"/>
        <w:rPr>
          <w:rFonts w:asciiTheme="minorHAnsi" w:hAnsiTheme="minorHAnsi"/>
        </w:rPr>
      </w:pPr>
    </w:p>
    <w:p w14:paraId="7E55FDFC" w14:textId="77777777" w:rsidR="002F09FA" w:rsidRPr="00B265E3" w:rsidRDefault="002F09FA" w:rsidP="002F09FA">
      <w:pPr>
        <w:pStyle w:val="Standard"/>
        <w:jc w:val="both"/>
        <w:rPr>
          <w:rFonts w:asciiTheme="minorHAnsi" w:hAnsiTheme="minorHAnsi"/>
        </w:rPr>
      </w:pPr>
    </w:p>
    <w:p w14:paraId="298B2BE4"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kerncompetenties:</w:t>
      </w:r>
    </w:p>
    <w:p w14:paraId="5B1F9820" w14:textId="77777777" w:rsidR="002F09FA" w:rsidRPr="00B265E3" w:rsidRDefault="002F09FA" w:rsidP="002F09FA">
      <w:pPr>
        <w:pStyle w:val="Standard"/>
        <w:jc w:val="both"/>
        <w:rPr>
          <w:rFonts w:asciiTheme="minorHAnsi" w:hAnsiTheme="minorHAnsi"/>
        </w:rPr>
      </w:pPr>
      <w:r w:rsidRPr="00B265E3">
        <w:rPr>
          <w:rFonts w:asciiTheme="minorHAnsi" w:hAnsiTheme="minorHAnsi"/>
        </w:rPr>
        <w:t xml:space="preserve">Van alle medewerkers </w:t>
      </w:r>
      <w:r>
        <w:rPr>
          <w:rFonts w:asciiTheme="minorHAnsi" w:hAnsiTheme="minorHAnsi"/>
        </w:rPr>
        <w:t>wordt verwacht</w:t>
      </w:r>
      <w:r w:rsidRPr="00B265E3">
        <w:rPr>
          <w:rFonts w:asciiTheme="minorHAnsi" w:hAnsiTheme="minorHAnsi"/>
        </w:rPr>
        <w:t xml:space="preserve"> dat ze deze competenties inzetten tijdens hun werk in De Patio.</w:t>
      </w:r>
    </w:p>
    <w:p w14:paraId="661BFCB5" w14:textId="77777777" w:rsidR="002F09FA" w:rsidRPr="00B265E3" w:rsidRDefault="002F09FA" w:rsidP="002F09FA">
      <w:pPr>
        <w:pStyle w:val="Standard"/>
        <w:jc w:val="both"/>
        <w:rPr>
          <w:rFonts w:asciiTheme="minorHAnsi" w:hAnsiTheme="minorHAnsi"/>
        </w:rPr>
      </w:pPr>
    </w:p>
    <w:p w14:paraId="5ABA99F9"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Integriteit</w:t>
      </w:r>
    </w:p>
    <w:p w14:paraId="43B1C6B7" w14:textId="77777777" w:rsidR="002F09FA" w:rsidRPr="00B265E3" w:rsidRDefault="002F09FA" w:rsidP="002F09FA">
      <w:pPr>
        <w:pStyle w:val="Standard"/>
        <w:jc w:val="both"/>
        <w:rPr>
          <w:rFonts w:asciiTheme="minorHAnsi" w:hAnsiTheme="minorHAnsi"/>
        </w:rPr>
      </w:pPr>
      <w:r w:rsidRPr="00B265E3">
        <w:rPr>
          <w:rFonts w:asciiTheme="minorHAnsi" w:hAnsiTheme="minorHAnsi"/>
        </w:rPr>
        <w:t>Algemeen aanvaarde sociale, ethische en professionele normen volgen, in woord en gedrag.</w:t>
      </w:r>
    </w:p>
    <w:p w14:paraId="16212B7B" w14:textId="77777777" w:rsidR="002F09FA" w:rsidRPr="00B265E3" w:rsidRDefault="002F09FA" w:rsidP="002F09FA">
      <w:pPr>
        <w:pStyle w:val="Standard"/>
        <w:jc w:val="both"/>
        <w:rPr>
          <w:rFonts w:asciiTheme="minorHAnsi" w:hAnsiTheme="minorHAnsi"/>
        </w:rPr>
      </w:pPr>
    </w:p>
    <w:p w14:paraId="118DCEB9"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Verantwoordelijkheidszin</w:t>
      </w:r>
    </w:p>
    <w:p w14:paraId="08405C2A" w14:textId="77777777" w:rsidR="002F09FA" w:rsidRPr="00B265E3" w:rsidRDefault="002F09FA" w:rsidP="002F09FA">
      <w:pPr>
        <w:pStyle w:val="Standard"/>
        <w:jc w:val="both"/>
        <w:rPr>
          <w:rFonts w:asciiTheme="minorHAnsi" w:hAnsiTheme="minorHAnsi"/>
        </w:rPr>
      </w:pPr>
      <w:r w:rsidRPr="00B265E3">
        <w:rPr>
          <w:rFonts w:asciiTheme="minorHAnsi" w:hAnsiTheme="minorHAnsi"/>
        </w:rPr>
        <w:t>Zich op een plichtsbewuste manier engageren om de eigen resultaten én die van de groep te realiseren en gemaakte afspraken na te komen.</w:t>
      </w:r>
    </w:p>
    <w:p w14:paraId="281C5947" w14:textId="77777777" w:rsidR="002F09FA" w:rsidRPr="00B265E3" w:rsidRDefault="002F09FA" w:rsidP="002F09FA">
      <w:pPr>
        <w:pStyle w:val="Standard"/>
        <w:jc w:val="both"/>
        <w:rPr>
          <w:rFonts w:asciiTheme="minorHAnsi" w:hAnsiTheme="minorHAnsi"/>
        </w:rPr>
      </w:pPr>
    </w:p>
    <w:p w14:paraId="6299BE1A"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Openheid</w:t>
      </w:r>
    </w:p>
    <w:p w14:paraId="3F1EC5F6" w14:textId="77777777" w:rsidR="002F09FA" w:rsidRPr="00B265E3" w:rsidRDefault="002F09FA" w:rsidP="002F09FA">
      <w:pPr>
        <w:pStyle w:val="Standard"/>
        <w:jc w:val="both"/>
        <w:rPr>
          <w:rFonts w:asciiTheme="minorHAnsi" w:hAnsiTheme="minorHAnsi"/>
        </w:rPr>
      </w:pPr>
      <w:r w:rsidRPr="00B265E3">
        <w:rPr>
          <w:rFonts w:asciiTheme="minorHAnsi" w:hAnsiTheme="minorHAnsi"/>
        </w:rPr>
        <w:t>Onbevooroordeeld en ongedwongen open staan voor de omgeving.</w:t>
      </w:r>
    </w:p>
    <w:p w14:paraId="1A9D3208" w14:textId="77777777" w:rsidR="002F09FA" w:rsidRPr="00B265E3" w:rsidRDefault="002F09FA" w:rsidP="002F09FA">
      <w:pPr>
        <w:pStyle w:val="Standard"/>
        <w:jc w:val="both"/>
        <w:rPr>
          <w:rFonts w:asciiTheme="minorHAnsi" w:hAnsiTheme="minorHAnsi"/>
        </w:rPr>
      </w:pPr>
    </w:p>
    <w:p w14:paraId="1B951135"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Samenwerken</w:t>
      </w:r>
    </w:p>
    <w:p w14:paraId="40C1EFDA" w14:textId="77777777" w:rsidR="002F09FA" w:rsidRPr="00B265E3" w:rsidRDefault="002F09FA" w:rsidP="002F09FA">
      <w:pPr>
        <w:pStyle w:val="Standard"/>
        <w:jc w:val="both"/>
        <w:rPr>
          <w:rFonts w:asciiTheme="minorHAnsi" w:hAnsiTheme="minorHAnsi"/>
        </w:rPr>
      </w:pPr>
      <w:r w:rsidRPr="00B265E3">
        <w:rPr>
          <w:rFonts w:asciiTheme="minorHAnsi" w:hAnsiTheme="minorHAnsi"/>
        </w:rPr>
        <w:t>Actieve bijdrage leveren aan een gezamenlijk resultaat, ook wanneer de samenwerking een onderwerp betreft dat niet direct van particulier belang is.</w:t>
      </w:r>
    </w:p>
    <w:p w14:paraId="6B1B509D" w14:textId="77777777" w:rsidR="002F09FA" w:rsidRPr="00B265E3" w:rsidRDefault="002F09FA" w:rsidP="002F09FA">
      <w:pPr>
        <w:pStyle w:val="Standard"/>
        <w:jc w:val="both"/>
        <w:rPr>
          <w:rFonts w:asciiTheme="minorHAnsi" w:hAnsiTheme="minorHAnsi"/>
        </w:rPr>
      </w:pPr>
    </w:p>
    <w:p w14:paraId="11F08FBF" w14:textId="77777777" w:rsidR="002F09FA" w:rsidRPr="00B265E3" w:rsidRDefault="002F09FA" w:rsidP="002F09FA">
      <w:pPr>
        <w:pStyle w:val="Standard"/>
        <w:jc w:val="both"/>
        <w:rPr>
          <w:rFonts w:asciiTheme="minorHAnsi" w:hAnsiTheme="minorHAnsi"/>
          <w:i/>
          <w:iCs/>
        </w:rPr>
      </w:pPr>
      <w:r w:rsidRPr="00B265E3">
        <w:rPr>
          <w:rFonts w:asciiTheme="minorHAnsi" w:hAnsiTheme="minorHAnsi"/>
          <w:i/>
          <w:iCs/>
        </w:rPr>
        <w:t>Leervermogen</w:t>
      </w:r>
    </w:p>
    <w:p w14:paraId="54C75DD7" w14:textId="77777777" w:rsidR="002F09FA" w:rsidRPr="00B265E3" w:rsidRDefault="002F09FA" w:rsidP="002F09FA">
      <w:pPr>
        <w:pStyle w:val="Standard"/>
        <w:jc w:val="both"/>
        <w:rPr>
          <w:rFonts w:asciiTheme="minorHAnsi" w:hAnsiTheme="minorHAnsi"/>
        </w:rPr>
      </w:pPr>
      <w:r w:rsidRPr="00B265E3">
        <w:rPr>
          <w:rFonts w:asciiTheme="minorHAnsi" w:hAnsiTheme="minorHAnsi"/>
        </w:rPr>
        <w:t>In staat zijn om nieuwe informatie/kennis op te doen, efficiënt te verwerken en effectief toe te passen.</w:t>
      </w:r>
    </w:p>
    <w:p w14:paraId="7F67D792" w14:textId="77777777" w:rsidR="002F09FA" w:rsidRPr="00B265E3" w:rsidRDefault="002F09FA" w:rsidP="002F09FA">
      <w:pPr>
        <w:pStyle w:val="Standard"/>
        <w:jc w:val="both"/>
        <w:rPr>
          <w:rFonts w:asciiTheme="minorHAnsi" w:hAnsiTheme="minorHAnsi"/>
        </w:rPr>
      </w:pPr>
    </w:p>
    <w:p w14:paraId="4DC5ED68" w14:textId="77777777" w:rsidR="002F09FA" w:rsidRPr="00B265E3" w:rsidRDefault="002F09FA" w:rsidP="002F09FA">
      <w:pPr>
        <w:pStyle w:val="Standard"/>
        <w:jc w:val="both"/>
        <w:rPr>
          <w:rFonts w:asciiTheme="minorHAnsi" w:hAnsiTheme="minorHAnsi"/>
        </w:rPr>
      </w:pPr>
      <w:r w:rsidRPr="00B265E3">
        <w:rPr>
          <w:rFonts w:asciiTheme="minorHAnsi" w:hAnsiTheme="minorHAnsi"/>
          <w:i/>
          <w:iCs/>
        </w:rPr>
        <w:t>Cliënt- en klantgerichtheid</w:t>
      </w:r>
      <w:r w:rsidRPr="00B265E3">
        <w:rPr>
          <w:rFonts w:asciiTheme="minorHAnsi" w:hAnsiTheme="minorHAnsi"/>
        </w:rPr>
        <w:tab/>
      </w:r>
    </w:p>
    <w:p w14:paraId="3D3181E1" w14:textId="77777777" w:rsidR="002F09FA" w:rsidRPr="00B265E3" w:rsidRDefault="002F09FA" w:rsidP="002F09FA">
      <w:pPr>
        <w:pStyle w:val="Standard"/>
        <w:jc w:val="both"/>
        <w:rPr>
          <w:rFonts w:asciiTheme="minorHAnsi" w:hAnsiTheme="minorHAnsi"/>
        </w:rPr>
      </w:pPr>
      <w:r w:rsidRPr="00B265E3">
        <w:rPr>
          <w:rFonts w:asciiTheme="minorHAnsi" w:hAnsiTheme="minorHAnsi"/>
        </w:rPr>
        <w:t>Het afstemmen van zijn/haar acties op de gevoeligheden, behoeften en wensen van cliënten, externe klanten en interne klanten, ook wanneer die niet rechtstreeks geuit worden.</w:t>
      </w:r>
    </w:p>
    <w:p w14:paraId="2F505913" w14:textId="77777777" w:rsidR="002F09FA" w:rsidRPr="00B265E3" w:rsidRDefault="002F09FA" w:rsidP="002F09FA">
      <w:pPr>
        <w:pStyle w:val="Standard"/>
        <w:jc w:val="both"/>
        <w:rPr>
          <w:rFonts w:asciiTheme="minorHAnsi" w:hAnsiTheme="minorHAnsi"/>
        </w:rPr>
      </w:pPr>
    </w:p>
    <w:p w14:paraId="3875FA8E" w14:textId="77777777" w:rsidR="002F09FA" w:rsidRPr="00B265E3" w:rsidRDefault="002F09FA" w:rsidP="002F09FA">
      <w:pPr>
        <w:pStyle w:val="Standard"/>
        <w:numPr>
          <w:ilvl w:val="1"/>
          <w:numId w:val="5"/>
        </w:numPr>
        <w:jc w:val="both"/>
        <w:rPr>
          <w:rFonts w:asciiTheme="minorHAnsi" w:hAnsiTheme="minorHAnsi"/>
          <w:u w:val="single"/>
        </w:rPr>
      </w:pPr>
      <w:r w:rsidRPr="00B265E3">
        <w:rPr>
          <w:rFonts w:asciiTheme="minorHAnsi" w:hAnsiTheme="minorHAnsi"/>
          <w:u w:val="single"/>
        </w:rPr>
        <w:t>Organisatie:</w:t>
      </w:r>
    </w:p>
    <w:p w14:paraId="2119EC75" w14:textId="77777777" w:rsidR="002F09FA" w:rsidRPr="00B265E3" w:rsidRDefault="002F09FA" w:rsidP="002F09FA">
      <w:pPr>
        <w:pStyle w:val="Standard"/>
        <w:jc w:val="both"/>
        <w:rPr>
          <w:rFonts w:asciiTheme="minorHAnsi" w:hAnsiTheme="minorHAnsi"/>
          <w:i/>
        </w:rPr>
      </w:pPr>
    </w:p>
    <w:p w14:paraId="7A911A4B"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Lerende organisatie</w:t>
      </w:r>
    </w:p>
    <w:p w14:paraId="2BAAAEA0"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Patio wil zijn medewerkers in staat stellen de hulp- en dienstverlening aan te passen aan een voortdurend veranderende omgeving door scholing, ontwikkeling en initiatief te stimuleren.</w:t>
      </w:r>
    </w:p>
    <w:p w14:paraId="4DFA01DF" w14:textId="77777777" w:rsidR="002F09FA" w:rsidRPr="00B265E3" w:rsidRDefault="002F09FA" w:rsidP="002F09FA">
      <w:pPr>
        <w:pStyle w:val="Standard"/>
        <w:jc w:val="both"/>
        <w:rPr>
          <w:rFonts w:asciiTheme="minorHAnsi" w:hAnsiTheme="minorHAnsi"/>
        </w:rPr>
      </w:pPr>
    </w:p>
    <w:p w14:paraId="0B26A860"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Duurzaamheid</w:t>
      </w:r>
    </w:p>
    <w:p w14:paraId="65160E9D"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Patio wil zijn hulp- en dienstverlening organiseren met respect voor de mensen en het milieu, zowel voor de huidige als de toekomstige generaties.</w:t>
      </w:r>
    </w:p>
    <w:p w14:paraId="1A3B8F87" w14:textId="77777777" w:rsidR="002F09FA" w:rsidRDefault="002F09FA" w:rsidP="002F09FA">
      <w:pPr>
        <w:pStyle w:val="Standard"/>
        <w:jc w:val="both"/>
        <w:rPr>
          <w:rFonts w:asciiTheme="minorHAnsi" w:hAnsiTheme="minorHAnsi"/>
        </w:rPr>
      </w:pPr>
    </w:p>
    <w:p w14:paraId="43FDA27C" w14:textId="77777777" w:rsidR="002F09FA" w:rsidRDefault="002F09FA" w:rsidP="002F09FA">
      <w:pPr>
        <w:pStyle w:val="Standard"/>
        <w:jc w:val="both"/>
        <w:rPr>
          <w:rFonts w:asciiTheme="minorHAnsi" w:hAnsiTheme="minorHAnsi"/>
        </w:rPr>
      </w:pPr>
    </w:p>
    <w:p w14:paraId="744F4549" w14:textId="77777777" w:rsidR="002F09FA" w:rsidRDefault="002F09FA" w:rsidP="002F09FA">
      <w:pPr>
        <w:pStyle w:val="Standard"/>
        <w:jc w:val="both"/>
        <w:rPr>
          <w:rFonts w:asciiTheme="minorHAnsi" w:hAnsiTheme="minorHAnsi"/>
        </w:rPr>
      </w:pPr>
    </w:p>
    <w:p w14:paraId="20220459" w14:textId="77777777" w:rsidR="002F09FA" w:rsidRDefault="002F09FA" w:rsidP="002F09FA">
      <w:pPr>
        <w:pStyle w:val="Standard"/>
        <w:jc w:val="both"/>
        <w:rPr>
          <w:rFonts w:asciiTheme="minorHAnsi" w:hAnsiTheme="minorHAnsi"/>
        </w:rPr>
      </w:pPr>
    </w:p>
    <w:p w14:paraId="540D8380" w14:textId="77777777" w:rsidR="002F09FA" w:rsidRDefault="002F09FA" w:rsidP="002F09FA">
      <w:pPr>
        <w:pStyle w:val="Standard"/>
        <w:jc w:val="both"/>
        <w:rPr>
          <w:rFonts w:asciiTheme="minorHAnsi" w:hAnsiTheme="minorHAnsi"/>
        </w:rPr>
      </w:pPr>
    </w:p>
    <w:p w14:paraId="257AB60B" w14:textId="77777777" w:rsidR="002F09FA" w:rsidRDefault="002F09FA" w:rsidP="002F09FA">
      <w:pPr>
        <w:pStyle w:val="Standard"/>
        <w:jc w:val="both"/>
        <w:rPr>
          <w:rFonts w:asciiTheme="minorHAnsi" w:hAnsiTheme="minorHAnsi"/>
        </w:rPr>
      </w:pPr>
    </w:p>
    <w:p w14:paraId="6FA69717" w14:textId="77777777" w:rsidR="002F09FA" w:rsidRDefault="002F09FA" w:rsidP="002F09FA">
      <w:pPr>
        <w:pStyle w:val="Standard"/>
        <w:jc w:val="both"/>
        <w:rPr>
          <w:rFonts w:asciiTheme="minorHAnsi" w:hAnsiTheme="minorHAnsi"/>
        </w:rPr>
      </w:pPr>
    </w:p>
    <w:p w14:paraId="64FF380D" w14:textId="77777777" w:rsidR="002F09FA" w:rsidRDefault="002F09FA" w:rsidP="002F09FA">
      <w:pPr>
        <w:pStyle w:val="Standard"/>
        <w:jc w:val="both"/>
        <w:rPr>
          <w:rFonts w:asciiTheme="minorHAnsi" w:hAnsiTheme="minorHAnsi"/>
        </w:rPr>
      </w:pPr>
    </w:p>
    <w:p w14:paraId="2E163DBD" w14:textId="77777777" w:rsidR="002F09FA" w:rsidRDefault="002F09FA" w:rsidP="002F09FA">
      <w:pPr>
        <w:pStyle w:val="Standard"/>
        <w:jc w:val="both"/>
        <w:rPr>
          <w:rFonts w:asciiTheme="minorHAnsi" w:hAnsiTheme="minorHAnsi"/>
        </w:rPr>
      </w:pPr>
    </w:p>
    <w:p w14:paraId="264B4E88" w14:textId="77777777" w:rsidR="002F09FA" w:rsidRDefault="002F09FA" w:rsidP="002F09FA">
      <w:pPr>
        <w:pStyle w:val="Standard"/>
        <w:jc w:val="both"/>
        <w:rPr>
          <w:rFonts w:asciiTheme="minorHAnsi" w:hAnsiTheme="minorHAnsi"/>
        </w:rPr>
      </w:pPr>
    </w:p>
    <w:p w14:paraId="32108D33" w14:textId="77777777" w:rsidR="002F09FA" w:rsidRPr="00B265E3" w:rsidRDefault="002F09FA" w:rsidP="002F09FA">
      <w:pPr>
        <w:pStyle w:val="Standard"/>
        <w:jc w:val="both"/>
        <w:rPr>
          <w:rFonts w:asciiTheme="minorHAnsi" w:hAnsiTheme="minorHAnsi"/>
        </w:rPr>
      </w:pPr>
      <w:bookmarkStart w:id="0" w:name="_GoBack"/>
      <w:bookmarkEnd w:id="0"/>
    </w:p>
    <w:p w14:paraId="79FDF67F"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Sociaal ondernemen</w:t>
      </w:r>
    </w:p>
    <w:p w14:paraId="1EE658C8"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Patio wil met al haar activiteiten vooral 'maatschappelijke winst' genereren, wil bijdragen aan een verhoging van het BBG (bruto binnenlands geluk).</w:t>
      </w:r>
    </w:p>
    <w:p w14:paraId="05E8A0D7" w14:textId="77777777" w:rsidR="002F09FA" w:rsidRPr="00B265E3" w:rsidRDefault="002F09FA" w:rsidP="002F09FA">
      <w:pPr>
        <w:pStyle w:val="Standard"/>
        <w:jc w:val="both"/>
        <w:rPr>
          <w:rFonts w:asciiTheme="minorHAnsi" w:hAnsiTheme="minorHAnsi"/>
        </w:rPr>
      </w:pPr>
    </w:p>
    <w:p w14:paraId="486F03B7"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Werken aan een inclusieve samenleven</w:t>
      </w:r>
    </w:p>
    <w:p w14:paraId="65EE5261" w14:textId="77777777" w:rsidR="002F09FA" w:rsidRPr="00B265E3" w:rsidRDefault="002F09FA" w:rsidP="002F09FA">
      <w:pPr>
        <w:pStyle w:val="Standard"/>
        <w:jc w:val="both"/>
        <w:rPr>
          <w:rFonts w:asciiTheme="minorHAnsi" w:hAnsiTheme="minorHAnsi"/>
        </w:rPr>
      </w:pPr>
      <w:r w:rsidRPr="00B265E3">
        <w:rPr>
          <w:rFonts w:asciiTheme="minorHAnsi" w:hAnsiTheme="minorHAnsi"/>
        </w:rPr>
        <w:t>De Patio wil een betekenisvolle rol opnemen in de samenleving en de directe omgeving via participatie en integratie (buurtvervlechting/vrijwilligerswerking). Zo verbind</w:t>
      </w:r>
      <w:r>
        <w:rPr>
          <w:rFonts w:asciiTheme="minorHAnsi" w:hAnsiTheme="minorHAnsi"/>
        </w:rPr>
        <w:t xml:space="preserve">en De Patio en zijn </w:t>
      </w:r>
      <w:r w:rsidRPr="00B265E3">
        <w:rPr>
          <w:rFonts w:asciiTheme="minorHAnsi" w:hAnsiTheme="minorHAnsi"/>
        </w:rPr>
        <w:t>cliënten</w:t>
      </w:r>
      <w:r>
        <w:rPr>
          <w:rFonts w:asciiTheme="minorHAnsi" w:hAnsiTheme="minorHAnsi"/>
        </w:rPr>
        <w:t xml:space="preserve"> zich</w:t>
      </w:r>
      <w:r w:rsidRPr="00B265E3">
        <w:rPr>
          <w:rFonts w:asciiTheme="minorHAnsi" w:hAnsiTheme="minorHAnsi"/>
        </w:rPr>
        <w:t xml:space="preserve"> met de ruimere samenleving.</w:t>
      </w:r>
    </w:p>
    <w:p w14:paraId="02DB3759" w14:textId="77777777" w:rsidR="002F09FA" w:rsidRPr="00B265E3" w:rsidRDefault="002F09FA" w:rsidP="002F09FA">
      <w:pPr>
        <w:pStyle w:val="Standard"/>
        <w:jc w:val="both"/>
        <w:rPr>
          <w:rFonts w:asciiTheme="minorHAnsi" w:hAnsiTheme="minorHAnsi"/>
        </w:rPr>
      </w:pPr>
    </w:p>
    <w:p w14:paraId="2EE6F839"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 xml:space="preserve">Signaalfunctie </w:t>
      </w:r>
    </w:p>
    <w:p w14:paraId="6DCD6099" w14:textId="77777777" w:rsidR="002F09FA" w:rsidRPr="00B265E3" w:rsidRDefault="002F09FA" w:rsidP="002F09FA">
      <w:pPr>
        <w:pStyle w:val="Standard"/>
        <w:jc w:val="both"/>
        <w:rPr>
          <w:rFonts w:asciiTheme="minorHAnsi" w:hAnsiTheme="minorHAnsi"/>
        </w:rPr>
      </w:pPr>
      <w:r w:rsidRPr="00B265E3">
        <w:rPr>
          <w:rFonts w:asciiTheme="minorHAnsi" w:hAnsiTheme="minorHAnsi"/>
        </w:rPr>
        <w:t xml:space="preserve">De Patio vindt het belangrijk dat maatschappelijke instituties leren omgaan en rekening houden met </w:t>
      </w:r>
      <w:r>
        <w:rPr>
          <w:rFonts w:asciiTheme="minorHAnsi" w:hAnsiTheme="minorHAnsi"/>
        </w:rPr>
        <w:t>de</w:t>
      </w:r>
      <w:r w:rsidRPr="00B265E3">
        <w:rPr>
          <w:rFonts w:asciiTheme="minorHAnsi" w:hAnsiTheme="minorHAnsi"/>
        </w:rPr>
        <w:t xml:space="preserve"> cliënten. Hiertoe </w:t>
      </w:r>
      <w:r>
        <w:rPr>
          <w:rFonts w:asciiTheme="minorHAnsi" w:hAnsiTheme="minorHAnsi"/>
        </w:rPr>
        <w:t>streeft De Patio er</w:t>
      </w:r>
      <w:r w:rsidRPr="00B265E3">
        <w:rPr>
          <w:rFonts w:asciiTheme="minorHAnsi" w:hAnsiTheme="minorHAnsi"/>
        </w:rPr>
        <w:t xml:space="preserve"> actief </w:t>
      </w:r>
      <w:r>
        <w:rPr>
          <w:rFonts w:asciiTheme="minorHAnsi" w:hAnsiTheme="minorHAnsi"/>
        </w:rPr>
        <w:t xml:space="preserve">naar om </w:t>
      </w:r>
      <w:r w:rsidRPr="00B265E3">
        <w:rPr>
          <w:rFonts w:asciiTheme="minorHAnsi" w:hAnsiTheme="minorHAnsi"/>
        </w:rPr>
        <w:t>deze instituties bewust te maken van problemen en knelpunten en</w:t>
      </w:r>
      <w:r>
        <w:rPr>
          <w:rFonts w:asciiTheme="minorHAnsi" w:hAnsiTheme="minorHAnsi"/>
        </w:rPr>
        <w:t xml:space="preserve"> hen te stimuleren</w:t>
      </w:r>
      <w:r w:rsidRPr="00B265E3">
        <w:rPr>
          <w:rFonts w:asciiTheme="minorHAnsi" w:hAnsiTheme="minorHAnsi"/>
        </w:rPr>
        <w:t xml:space="preserve"> om er iets aan te doen.</w:t>
      </w:r>
    </w:p>
    <w:p w14:paraId="7AFFBFC5" w14:textId="77777777" w:rsidR="002F09FA" w:rsidRPr="00B265E3" w:rsidRDefault="002F09FA" w:rsidP="002F09FA">
      <w:pPr>
        <w:pStyle w:val="Standard"/>
        <w:jc w:val="both"/>
        <w:rPr>
          <w:rFonts w:asciiTheme="minorHAnsi" w:hAnsiTheme="minorHAnsi"/>
        </w:rPr>
      </w:pPr>
    </w:p>
    <w:p w14:paraId="406CE1E0" w14:textId="77777777" w:rsidR="002F09FA" w:rsidRPr="00B265E3" w:rsidRDefault="002F09FA" w:rsidP="002F09FA">
      <w:pPr>
        <w:pStyle w:val="Standard"/>
        <w:jc w:val="both"/>
        <w:rPr>
          <w:rFonts w:asciiTheme="minorHAnsi" w:hAnsiTheme="minorHAnsi"/>
          <w:i/>
        </w:rPr>
      </w:pPr>
      <w:r w:rsidRPr="00B265E3">
        <w:rPr>
          <w:rFonts w:asciiTheme="minorHAnsi" w:hAnsiTheme="minorHAnsi"/>
          <w:i/>
        </w:rPr>
        <w:t>Goed bestuur</w:t>
      </w:r>
    </w:p>
    <w:p w14:paraId="2C222B36"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r w:rsidRPr="00B265E3">
        <w:rPr>
          <w:rFonts w:asciiTheme="minorHAnsi" w:hAnsiTheme="minorHAnsi"/>
        </w:rPr>
        <w:t>De Patio streeft naar goed</w:t>
      </w:r>
      <w:r w:rsidRPr="00B265E3">
        <w:rPr>
          <w:rFonts w:asciiTheme="minorHAnsi" w:eastAsia="Calibri" w:hAnsiTheme="minorHAnsi" w:cs="Times New Roman"/>
          <w:lang w:val="nl-NL" w:eastAsia="en-US" w:bidi="ar-SA"/>
        </w:rPr>
        <w:t xml:space="preserve"> bestuur van de organisatie door het opnemen van sterk betrokken en getalenteerde leden met uiteenlopende professionele scholing en ervaring in de algemene vergadering van de vzw (juridische adviseurs, human ressource adviseurs, accountancy en bankdirectie, architecten, schooldirectie, pleegzorg …).</w:t>
      </w:r>
    </w:p>
    <w:p w14:paraId="35E0927B" w14:textId="77777777" w:rsidR="002F09FA" w:rsidRDefault="002F09FA" w:rsidP="002F09FA">
      <w:pPr>
        <w:pStyle w:val="Standard"/>
        <w:autoSpaceDE w:val="0"/>
        <w:jc w:val="both"/>
        <w:textAlignment w:val="auto"/>
        <w:rPr>
          <w:rFonts w:asciiTheme="minorHAnsi" w:eastAsia="Calibri" w:hAnsiTheme="minorHAnsi" w:cs="Times New Roman"/>
          <w:lang w:val="nl-NL" w:eastAsia="en-US" w:bidi="ar-SA"/>
        </w:rPr>
      </w:pPr>
    </w:p>
    <w:p w14:paraId="036046B0" w14:textId="77777777" w:rsidR="002F09FA" w:rsidRPr="0097465E" w:rsidRDefault="002F09FA" w:rsidP="002F09FA">
      <w:pPr>
        <w:pStyle w:val="Standard"/>
        <w:autoSpaceDE w:val="0"/>
        <w:jc w:val="both"/>
        <w:textAlignment w:val="auto"/>
        <w:rPr>
          <w:rFonts w:asciiTheme="minorHAnsi" w:hAnsiTheme="minorHAnsi"/>
          <w:i/>
        </w:rPr>
      </w:pPr>
      <w:r w:rsidRPr="0097465E">
        <w:rPr>
          <w:rFonts w:asciiTheme="minorHAnsi" w:hAnsiTheme="minorHAnsi"/>
          <w:i/>
        </w:rPr>
        <w:t>Netwerkgericht</w:t>
      </w:r>
    </w:p>
    <w:p w14:paraId="1F8484CA" w14:textId="77777777" w:rsidR="002F09FA" w:rsidRPr="0097465E" w:rsidRDefault="002F09FA" w:rsidP="002F09FA">
      <w:pPr>
        <w:pStyle w:val="Standard"/>
        <w:autoSpaceDE w:val="0"/>
        <w:jc w:val="both"/>
        <w:textAlignment w:val="auto"/>
        <w:rPr>
          <w:rFonts w:asciiTheme="minorHAnsi" w:hAnsiTheme="minorHAnsi"/>
        </w:rPr>
      </w:pPr>
      <w:r w:rsidRPr="0097465E">
        <w:rPr>
          <w:rFonts w:asciiTheme="minorHAnsi" w:hAnsiTheme="minorHAnsi"/>
        </w:rPr>
        <w:t xml:space="preserve">De Patio is gericht op samenwerking om zijn missie beter te kunnen realiseren, zowel lokaal als regionaal. </w:t>
      </w:r>
    </w:p>
    <w:p w14:paraId="39E6EB5C" w14:textId="77777777" w:rsidR="002F09FA" w:rsidRPr="0097465E" w:rsidRDefault="002F09FA" w:rsidP="002F09FA">
      <w:pPr>
        <w:pStyle w:val="Standard"/>
        <w:autoSpaceDE w:val="0"/>
        <w:jc w:val="both"/>
        <w:textAlignment w:val="auto"/>
        <w:rPr>
          <w:rFonts w:asciiTheme="minorHAnsi" w:hAnsiTheme="minorHAnsi"/>
        </w:rPr>
      </w:pPr>
    </w:p>
    <w:p w14:paraId="6AE0082E" w14:textId="77777777" w:rsidR="002F09FA" w:rsidRPr="0097465E" w:rsidRDefault="002F09FA" w:rsidP="002F09FA">
      <w:pPr>
        <w:pStyle w:val="Standard"/>
        <w:autoSpaceDE w:val="0"/>
        <w:jc w:val="both"/>
        <w:textAlignment w:val="auto"/>
        <w:rPr>
          <w:rFonts w:asciiTheme="minorHAnsi" w:hAnsiTheme="minorHAnsi"/>
          <w:i/>
        </w:rPr>
      </w:pPr>
      <w:r w:rsidRPr="0097465E">
        <w:rPr>
          <w:rFonts w:asciiTheme="minorHAnsi" w:hAnsiTheme="minorHAnsi"/>
          <w:i/>
        </w:rPr>
        <w:t>Expertisecentrum</w:t>
      </w:r>
    </w:p>
    <w:p w14:paraId="2FA6ABCC" w14:textId="77777777" w:rsidR="002F09FA" w:rsidRPr="00B265E3" w:rsidRDefault="002F09FA" w:rsidP="002F09FA">
      <w:pPr>
        <w:pStyle w:val="Standard"/>
        <w:autoSpaceDE w:val="0"/>
        <w:jc w:val="both"/>
        <w:textAlignment w:val="auto"/>
        <w:rPr>
          <w:rFonts w:asciiTheme="minorHAnsi" w:hAnsiTheme="minorHAnsi"/>
        </w:rPr>
      </w:pPr>
      <w:r w:rsidRPr="0097465E">
        <w:rPr>
          <w:rFonts w:asciiTheme="minorHAnsi" w:hAnsiTheme="minorHAnsi"/>
        </w:rPr>
        <w:t>Om een kwaliteitsvolle hulp- en dienstverlening wil De Patio expertise opbouwen, zowel vanuit wetenschappelijke onderbouw als vanuit praktijkervaring. De Patio wil actief stappen zetten om de opgebouwde expertise te delen met andere organisaties.</w:t>
      </w:r>
    </w:p>
    <w:p w14:paraId="281977EB" w14:textId="77777777" w:rsidR="002F09FA" w:rsidRPr="00B265E3" w:rsidRDefault="002F09FA" w:rsidP="002F09FA">
      <w:pPr>
        <w:pStyle w:val="Standard"/>
        <w:jc w:val="both"/>
        <w:rPr>
          <w:rFonts w:asciiTheme="minorHAnsi" w:hAnsiTheme="minorHAnsi"/>
        </w:rPr>
      </w:pPr>
    </w:p>
    <w:p w14:paraId="741A3ECC" w14:textId="77777777" w:rsidR="002F09FA" w:rsidRPr="00B265E3" w:rsidRDefault="002F09FA" w:rsidP="002F09FA">
      <w:pPr>
        <w:pStyle w:val="Standard"/>
        <w:jc w:val="both"/>
        <w:rPr>
          <w:rFonts w:asciiTheme="minorHAnsi" w:hAnsiTheme="minorHAnsi"/>
        </w:rPr>
      </w:pPr>
    </w:p>
    <w:p w14:paraId="2DE7FC71" w14:textId="77777777" w:rsidR="002F09FA" w:rsidRPr="00B265E3" w:rsidRDefault="002F09FA" w:rsidP="002F09FA">
      <w:pPr>
        <w:pStyle w:val="Standard"/>
        <w:jc w:val="both"/>
        <w:rPr>
          <w:rFonts w:asciiTheme="minorHAnsi" w:eastAsia="Garamond" w:hAnsiTheme="minorHAnsi" w:cs="Times New Roman"/>
          <w:lang w:val="nl-NL" w:eastAsia="en-US" w:bidi="ar-SA"/>
        </w:rPr>
      </w:pPr>
    </w:p>
    <w:p w14:paraId="567CBED8" w14:textId="77777777" w:rsidR="002F09FA" w:rsidRDefault="002F09FA" w:rsidP="009A5842"/>
    <w:p w14:paraId="0AB2449B" w14:textId="77777777" w:rsidR="002F09FA" w:rsidRDefault="002F09FA" w:rsidP="009A5842"/>
    <w:p w14:paraId="73FEA381" w14:textId="77777777" w:rsidR="002F09FA" w:rsidRDefault="002F09FA" w:rsidP="009A5842"/>
    <w:p w14:paraId="0AD38AB8" w14:textId="77777777" w:rsidR="002F09FA" w:rsidRDefault="002F09FA" w:rsidP="009A5842"/>
    <w:sectPr w:rsidR="002F09FA" w:rsidSect="0091085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B4C19" w14:textId="77777777" w:rsidR="00C03981" w:rsidRDefault="00C03981" w:rsidP="00DC36C5">
      <w:r>
        <w:separator/>
      </w:r>
    </w:p>
  </w:endnote>
  <w:endnote w:type="continuationSeparator" w:id="0">
    <w:p w14:paraId="1F81CCF1" w14:textId="77777777" w:rsidR="00C03981" w:rsidRDefault="00C03981" w:rsidP="00D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056C" w14:textId="77777777" w:rsidR="00DC36C5" w:rsidRDefault="00DC36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3D3A" w14:textId="77777777" w:rsidR="00DC36C5" w:rsidRPr="00ED3BE2" w:rsidRDefault="00DC36C5" w:rsidP="00ED3BE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DE69" w14:textId="77777777" w:rsidR="00DC36C5" w:rsidRDefault="00DC3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CC4A" w14:textId="77777777" w:rsidR="00C03981" w:rsidRDefault="00C03981" w:rsidP="00DC36C5">
      <w:r>
        <w:separator/>
      </w:r>
    </w:p>
  </w:footnote>
  <w:footnote w:type="continuationSeparator" w:id="0">
    <w:p w14:paraId="4BDB359F" w14:textId="77777777" w:rsidR="00C03981" w:rsidRDefault="00C03981" w:rsidP="00DC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E39B" w14:textId="77777777" w:rsidR="00DC36C5" w:rsidRDefault="00CE734F">
    <w:pPr>
      <w:pStyle w:val="Koptekst"/>
    </w:pPr>
    <w:r>
      <w:rPr>
        <w:noProof/>
        <w:lang w:eastAsia="en-GB"/>
      </w:rPr>
      <w:pict w14:anchorId="49B38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position-horizontal:center;mso-position-horizontal-relative:margin;mso-position-vertical:center;mso-position-vertical-relative:margin" o:allowincell="f">
          <v:imagedata r:id="rId1" o:title="Briefpapier - De Pat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0288" w14:textId="77777777" w:rsidR="00DC36C5" w:rsidRDefault="00CE734F">
    <w:pPr>
      <w:pStyle w:val="Koptekst"/>
    </w:pPr>
    <w:r>
      <w:rPr>
        <w:noProof/>
        <w:lang w:eastAsia="en-GB"/>
      </w:rPr>
      <w:pict w14:anchorId="07B9E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2pt;height:841.9pt;z-index:-251658240;mso-position-horizontal:center;mso-position-horizontal-relative:margin;mso-position-vertical:center;mso-position-vertical-relative:margin" o:allowincell="f">
          <v:imagedata r:id="rId1" o:title="Briefpapier - De Pati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DD2E" w14:textId="77777777" w:rsidR="00DC36C5" w:rsidRDefault="00CE734F">
    <w:pPr>
      <w:pStyle w:val="Koptekst"/>
    </w:pPr>
    <w:r>
      <w:rPr>
        <w:noProof/>
        <w:lang w:eastAsia="en-GB"/>
      </w:rPr>
      <w:pict w14:anchorId="03131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position-horizontal:center;mso-position-horizontal-relative:margin;mso-position-vertical:center;mso-position-vertical-relative:margin" o:allowincell="f">
          <v:imagedata r:id="rId1" o:title="Briefpapier - De Pati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24B2"/>
    <w:multiLevelType w:val="hybridMultilevel"/>
    <w:tmpl w:val="6E9AA2E8"/>
    <w:lvl w:ilvl="0" w:tplc="50F07560">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CE16A32"/>
    <w:multiLevelType w:val="hybridMultilevel"/>
    <w:tmpl w:val="BE2AE174"/>
    <w:lvl w:ilvl="0" w:tplc="A38CDB78">
      <w:start w:val="3"/>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7A4387"/>
    <w:multiLevelType w:val="multilevel"/>
    <w:tmpl w:val="06D6A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u w:val="single"/>
      </w:rPr>
    </w:lvl>
    <w:lvl w:ilvl="2">
      <w:start w:val="1"/>
      <w:numFmt w:val="decimal"/>
      <w:isLgl/>
      <w:lvlText w:val="%1.%2.%3."/>
      <w:lvlJc w:val="left"/>
      <w:pPr>
        <w:ind w:left="1080" w:hanging="720"/>
      </w:pPr>
      <w:rPr>
        <w:rFonts w:hint="default"/>
        <w:i w:val="0"/>
        <w:u w:val="single"/>
      </w:rPr>
    </w:lvl>
    <w:lvl w:ilvl="3">
      <w:start w:val="1"/>
      <w:numFmt w:val="decimal"/>
      <w:isLgl/>
      <w:lvlText w:val="%1.%2.%3.%4."/>
      <w:lvlJc w:val="left"/>
      <w:pPr>
        <w:ind w:left="1080" w:hanging="720"/>
      </w:pPr>
      <w:rPr>
        <w:rFonts w:hint="default"/>
        <w:i w:val="0"/>
        <w:u w:val="single"/>
      </w:rPr>
    </w:lvl>
    <w:lvl w:ilvl="4">
      <w:start w:val="1"/>
      <w:numFmt w:val="decimal"/>
      <w:isLgl/>
      <w:lvlText w:val="%1.%2.%3.%4.%5."/>
      <w:lvlJc w:val="left"/>
      <w:pPr>
        <w:ind w:left="1440" w:hanging="1080"/>
      </w:pPr>
      <w:rPr>
        <w:rFonts w:hint="default"/>
        <w:i w:val="0"/>
        <w:u w:val="single"/>
      </w:rPr>
    </w:lvl>
    <w:lvl w:ilvl="5">
      <w:start w:val="1"/>
      <w:numFmt w:val="decimal"/>
      <w:isLgl/>
      <w:lvlText w:val="%1.%2.%3.%4.%5.%6."/>
      <w:lvlJc w:val="left"/>
      <w:pPr>
        <w:ind w:left="1440" w:hanging="1080"/>
      </w:pPr>
      <w:rPr>
        <w:rFonts w:hint="default"/>
        <w:i w:val="0"/>
        <w:u w:val="single"/>
      </w:rPr>
    </w:lvl>
    <w:lvl w:ilvl="6">
      <w:start w:val="1"/>
      <w:numFmt w:val="decimal"/>
      <w:isLgl/>
      <w:lvlText w:val="%1.%2.%3.%4.%5.%6.%7."/>
      <w:lvlJc w:val="left"/>
      <w:pPr>
        <w:ind w:left="1800" w:hanging="1440"/>
      </w:pPr>
      <w:rPr>
        <w:rFonts w:hint="default"/>
        <w:i w:val="0"/>
        <w:u w:val="single"/>
      </w:rPr>
    </w:lvl>
    <w:lvl w:ilvl="7">
      <w:start w:val="1"/>
      <w:numFmt w:val="decimal"/>
      <w:isLgl/>
      <w:lvlText w:val="%1.%2.%3.%4.%5.%6.%7.%8."/>
      <w:lvlJc w:val="left"/>
      <w:pPr>
        <w:ind w:left="1800" w:hanging="1440"/>
      </w:pPr>
      <w:rPr>
        <w:rFonts w:hint="default"/>
        <w:i w:val="0"/>
        <w:u w:val="single"/>
      </w:rPr>
    </w:lvl>
    <w:lvl w:ilvl="8">
      <w:start w:val="1"/>
      <w:numFmt w:val="decimal"/>
      <w:isLgl/>
      <w:lvlText w:val="%1.%2.%3.%4.%5.%6.%7.%8.%9."/>
      <w:lvlJc w:val="left"/>
      <w:pPr>
        <w:ind w:left="2160" w:hanging="1800"/>
      </w:pPr>
      <w:rPr>
        <w:rFonts w:hint="default"/>
        <w:i w:val="0"/>
        <w:u w:val="single"/>
      </w:rPr>
    </w:lvl>
  </w:abstractNum>
  <w:abstractNum w:abstractNumId="3" w15:restartNumberingAfterBreak="0">
    <w:nsid w:val="66645360"/>
    <w:multiLevelType w:val="multilevel"/>
    <w:tmpl w:val="C5C0EB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9DB51EE"/>
    <w:multiLevelType w:val="hybridMultilevel"/>
    <w:tmpl w:val="C180DB40"/>
    <w:lvl w:ilvl="0" w:tplc="A38CDB78">
      <w:start w:val="3"/>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C5"/>
    <w:rsid w:val="00025CC3"/>
    <w:rsid w:val="002A6FC2"/>
    <w:rsid w:val="002F09FA"/>
    <w:rsid w:val="00350A39"/>
    <w:rsid w:val="00481575"/>
    <w:rsid w:val="0051561B"/>
    <w:rsid w:val="007C166E"/>
    <w:rsid w:val="008F1AC1"/>
    <w:rsid w:val="00910850"/>
    <w:rsid w:val="009A5842"/>
    <w:rsid w:val="00C03981"/>
    <w:rsid w:val="00D53BBE"/>
    <w:rsid w:val="00DA12EE"/>
    <w:rsid w:val="00DC36C5"/>
    <w:rsid w:val="00E70C6D"/>
    <w:rsid w:val="00ED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5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36C5"/>
    <w:pPr>
      <w:tabs>
        <w:tab w:val="center" w:pos="4680"/>
        <w:tab w:val="right" w:pos="9360"/>
      </w:tabs>
    </w:pPr>
  </w:style>
  <w:style w:type="character" w:customStyle="1" w:styleId="KoptekstChar">
    <w:name w:val="Koptekst Char"/>
    <w:basedOn w:val="Standaardalinea-lettertype"/>
    <w:link w:val="Koptekst"/>
    <w:uiPriority w:val="99"/>
    <w:rsid w:val="00DC36C5"/>
  </w:style>
  <w:style w:type="paragraph" w:styleId="Voettekst">
    <w:name w:val="footer"/>
    <w:basedOn w:val="Standaard"/>
    <w:link w:val="VoettekstChar"/>
    <w:uiPriority w:val="99"/>
    <w:unhideWhenUsed/>
    <w:rsid w:val="00DC36C5"/>
    <w:pPr>
      <w:tabs>
        <w:tab w:val="center" w:pos="4680"/>
        <w:tab w:val="right" w:pos="9360"/>
      </w:tabs>
    </w:pPr>
  </w:style>
  <w:style w:type="character" w:customStyle="1" w:styleId="VoettekstChar">
    <w:name w:val="Voettekst Char"/>
    <w:basedOn w:val="Standaardalinea-lettertype"/>
    <w:link w:val="Voettekst"/>
    <w:uiPriority w:val="99"/>
    <w:rsid w:val="00DC36C5"/>
  </w:style>
  <w:style w:type="paragraph" w:styleId="Lijstalinea">
    <w:name w:val="List Paragraph"/>
    <w:basedOn w:val="Standaard"/>
    <w:uiPriority w:val="34"/>
    <w:qFormat/>
    <w:rsid w:val="00481575"/>
    <w:pPr>
      <w:ind w:left="720"/>
    </w:pPr>
    <w:rPr>
      <w:rFonts w:ascii="Calibri" w:hAnsi="Calibri" w:cs="Times New Roman"/>
      <w:sz w:val="22"/>
      <w:szCs w:val="22"/>
      <w:lang w:val="nl-BE"/>
    </w:rPr>
  </w:style>
  <w:style w:type="paragraph" w:customStyle="1" w:styleId="Standard">
    <w:name w:val="Standard"/>
    <w:rsid w:val="002F09FA"/>
    <w:pPr>
      <w:widowControl w:val="0"/>
      <w:suppressAutoHyphens/>
      <w:autoSpaceDN w:val="0"/>
      <w:textAlignment w:val="baseline"/>
    </w:pPr>
    <w:rPr>
      <w:rFonts w:ascii="Times New Roman" w:eastAsia="SimSun" w:hAnsi="Times New Roman" w:cs="Arial"/>
      <w:kern w:val="3"/>
      <w:lang w:val="nl-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11372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Van Rijzeghem</dc:creator>
  <cp:keywords/>
  <dc:description/>
  <cp:lastModifiedBy>Mieke Lampaert</cp:lastModifiedBy>
  <cp:revision>2</cp:revision>
  <cp:lastPrinted>2016-10-22T08:41:00Z</cp:lastPrinted>
  <dcterms:created xsi:type="dcterms:W3CDTF">2019-01-15T07:54:00Z</dcterms:created>
  <dcterms:modified xsi:type="dcterms:W3CDTF">2019-01-15T07:54:00Z</dcterms:modified>
</cp:coreProperties>
</file>