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DD" w:rsidRPr="001328BC" w:rsidRDefault="001328BC">
      <w:pPr>
        <w:pBdr>
          <w:bottom w:val="single" w:sz="6" w:space="1" w:color="auto"/>
        </w:pBdr>
        <w:rPr>
          <w:b/>
        </w:rPr>
      </w:pPr>
      <w:r w:rsidRPr="001328BC">
        <w:rPr>
          <w:b/>
        </w:rPr>
        <w:t xml:space="preserve"> De </w:t>
      </w:r>
      <w:proofErr w:type="spellStart"/>
      <w:r w:rsidR="00D94A27" w:rsidRPr="001328BC">
        <w:rPr>
          <w:b/>
        </w:rPr>
        <w:t>Kopp</w:t>
      </w:r>
      <w:proofErr w:type="spellEnd"/>
      <w:r w:rsidR="00D94A27" w:rsidRPr="001328BC">
        <w:rPr>
          <w:b/>
        </w:rPr>
        <w:t>-box</w:t>
      </w:r>
      <w:bookmarkStart w:id="0" w:name="_GoBack"/>
      <w:bookmarkEnd w:id="0"/>
    </w:p>
    <w:p w:rsidR="00D94A27" w:rsidRDefault="00D94A27"/>
    <w:p w:rsidR="004D63F5" w:rsidRDefault="004D63F5"/>
    <w:p w:rsidR="004D63F5" w:rsidRPr="008304C7" w:rsidRDefault="004D63F5">
      <w:pPr>
        <w:rPr>
          <w:b/>
          <w:sz w:val="24"/>
        </w:rPr>
      </w:pPr>
      <w:r w:rsidRPr="008304C7">
        <w:rPr>
          <w:b/>
          <w:sz w:val="24"/>
        </w:rPr>
        <w:t>Handige tool-box voor het werken met kinderen en jongeren rond het thema KOPP :</w:t>
      </w:r>
    </w:p>
    <w:p w:rsidR="00BD74BA" w:rsidRDefault="002D57B2">
      <w:r>
        <w:t>Een</w:t>
      </w:r>
      <w:r w:rsidR="006E2C0D">
        <w:t xml:space="preserve"> volledig uitgewerkte methodiek </w:t>
      </w:r>
      <w:r w:rsidR="00BD74BA">
        <w:t>:</w:t>
      </w:r>
    </w:p>
    <w:p w:rsidR="006E2C0D" w:rsidRDefault="006E2C0D" w:rsidP="00BD74BA">
      <w:pPr>
        <w:pStyle w:val="Lijstalinea"/>
        <w:numPr>
          <w:ilvl w:val="0"/>
          <w:numId w:val="1"/>
        </w:numPr>
      </w:pPr>
      <w:r>
        <w:t>voor het in kaart brengen van de zorgen en noden bij kinderen en jongeren (zowel binnen mobiele begeleiding als (semi-)</w:t>
      </w:r>
      <w:r w:rsidR="001328BC">
        <w:t xml:space="preserve"> </w:t>
      </w:r>
      <w:proofErr w:type="spellStart"/>
      <w:r>
        <w:t>residentiëel</w:t>
      </w:r>
      <w:proofErr w:type="spellEnd"/>
      <w:r>
        <w:t>)</w:t>
      </w:r>
      <w:r w:rsidR="002D57B2">
        <w:t xml:space="preserve"> </w:t>
      </w:r>
      <w:r>
        <w:t>met een ouder met een psychische problematiek.</w:t>
      </w:r>
      <w:r w:rsidR="00BD74BA">
        <w:t xml:space="preserve"> </w:t>
      </w:r>
    </w:p>
    <w:p w:rsidR="00BF450D" w:rsidRDefault="006E2C0D" w:rsidP="00BD74BA">
      <w:pPr>
        <w:pStyle w:val="Lijstalinea"/>
        <w:numPr>
          <w:ilvl w:val="0"/>
          <w:numId w:val="1"/>
        </w:numPr>
      </w:pPr>
      <w:r>
        <w:t xml:space="preserve">voor het samenstellen van een op </w:t>
      </w:r>
      <w:r w:rsidR="002D57B2">
        <w:t xml:space="preserve">maat gesneden </w:t>
      </w:r>
      <w:r>
        <w:t>programma (rond de thema</w:t>
      </w:r>
      <w:r w:rsidR="00BD74BA">
        <w:t>’</w:t>
      </w:r>
      <w:r>
        <w:t>s informatie</w:t>
      </w:r>
      <w:r w:rsidR="00BD74BA">
        <w:t xml:space="preserve">, </w:t>
      </w:r>
      <w:r>
        <w:t xml:space="preserve"> </w:t>
      </w:r>
      <w:r w:rsidR="00BF450D">
        <w:t xml:space="preserve">zelfzorg, omgaan met gevoelens, en sociaal netwerk/ steunfiguren). </w:t>
      </w:r>
    </w:p>
    <w:p w:rsidR="00BF450D" w:rsidRDefault="00BF450D" w:rsidP="00BD74BA">
      <w:pPr>
        <w:pStyle w:val="Lijstalinea"/>
        <w:numPr>
          <w:ilvl w:val="0"/>
          <w:numId w:val="1"/>
        </w:numPr>
      </w:pPr>
      <w:r>
        <w:t>Met tal van folders, voorbeelden en concreet bruikbare begeleidingstools</w:t>
      </w:r>
    </w:p>
    <w:p w:rsidR="00BF450D" w:rsidRDefault="00BF450D" w:rsidP="00BF450D">
      <w:pPr>
        <w:pStyle w:val="Lijstalinea"/>
      </w:pPr>
    </w:p>
    <w:p w:rsidR="002D57B2" w:rsidRDefault="001328BC">
      <w:r>
        <w:t xml:space="preserve">Het bestelformulier is te vinden op deze site </w:t>
      </w:r>
    </w:p>
    <w:p w:rsidR="004F1653" w:rsidRDefault="004F1653"/>
    <w:p w:rsidR="004D63F5" w:rsidRDefault="004D63F5"/>
    <w:p w:rsidR="00A248AB" w:rsidRDefault="00A248AB"/>
    <w:sectPr w:rsidR="00A2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B3A"/>
    <w:multiLevelType w:val="hybridMultilevel"/>
    <w:tmpl w:val="F278AD08"/>
    <w:lvl w:ilvl="0" w:tplc="C584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7"/>
    <w:rsid w:val="001328BC"/>
    <w:rsid w:val="002104BB"/>
    <w:rsid w:val="002A2003"/>
    <w:rsid w:val="002D57B2"/>
    <w:rsid w:val="004D63F5"/>
    <w:rsid w:val="004F1653"/>
    <w:rsid w:val="00570029"/>
    <w:rsid w:val="006E2C0D"/>
    <w:rsid w:val="008304C7"/>
    <w:rsid w:val="00A248AB"/>
    <w:rsid w:val="00BD74BA"/>
    <w:rsid w:val="00BF450D"/>
    <w:rsid w:val="00D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4F36-848B-4AA5-94A2-E803AB84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Sibbens</dc:creator>
  <cp:keywords/>
  <dc:description/>
  <cp:lastModifiedBy>Daniel Joseph</cp:lastModifiedBy>
  <cp:revision>8</cp:revision>
  <dcterms:created xsi:type="dcterms:W3CDTF">2016-04-04T14:31:00Z</dcterms:created>
  <dcterms:modified xsi:type="dcterms:W3CDTF">2016-04-06T13:50:00Z</dcterms:modified>
</cp:coreProperties>
</file>